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19D7B8FE">
                <wp:simplePos x="0" y="0"/>
                <wp:positionH relativeFrom="page">
                  <wp:posOffset>750628</wp:posOffset>
                </wp:positionH>
                <wp:positionV relativeFrom="paragraph">
                  <wp:posOffset>20405</wp:posOffset>
                </wp:positionV>
                <wp:extent cx="5937828" cy="447675"/>
                <wp:effectExtent l="0" t="0" r="2540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6309D754" w:rsidR="007C31BE" w:rsidRPr="000B3AEB" w:rsidRDefault="007C31BE" w:rsidP="000C36A9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5064E4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پرستاری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="000C36A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F670B6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بیهوشی </w:t>
                            </w:r>
                            <w:r w:rsidR="000C36A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ومراقبت های آن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F670B6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1pt;margin-top:1.6pt;width:467.5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" fillcolor="white [3201]" strokecolor="#8064a2 [3207]" strokeweight="2pt">
                <v:textbox>
                  <w:txbxContent>
                    <w:p w14:paraId="496530C4" w14:textId="6309D754" w:rsidR="007C31BE" w:rsidRPr="000B3AEB" w:rsidRDefault="007C31BE" w:rsidP="000C36A9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5064E4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پرستاری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="000C36A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F670B6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بیهوشی </w:t>
                      </w:r>
                      <w:r w:rsidR="000C36A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ومراقبت های آن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F670B6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دوم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2C11BD8D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0C36A9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بیهوشی ومراقبت های آن   </w:t>
            </w:r>
            <w:r w:rsidR="000C36A9"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ab/>
            </w:r>
          </w:p>
        </w:tc>
        <w:tc>
          <w:tcPr>
            <w:tcW w:w="4445" w:type="dxa"/>
          </w:tcPr>
          <w:p w14:paraId="3E2B71A0" w14:textId="34D1747A" w:rsidR="002121BE" w:rsidRPr="000B3AEB" w:rsidRDefault="002121BE" w:rsidP="000C36A9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485260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</w:t>
            </w:r>
            <w:r w:rsidR="000C36A9">
              <w:rPr>
                <w:rFonts w:asciiTheme="minorHAnsi" w:hAnsiTheme="minorHAnsi" w:cs="B Mitra" w:hint="cs"/>
                <w:b/>
                <w:bCs/>
                <w:rtl/>
              </w:rPr>
              <w:t>اتاق عمل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626E317A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0C36A9">
              <w:rPr>
                <w:rFonts w:asciiTheme="minorHAnsi" w:hAnsiTheme="minorHAnsi" w:cs="B Mitra" w:hint="cs"/>
                <w:b/>
                <w:bCs/>
                <w:rtl/>
              </w:rPr>
              <w:t>یکشنبه ها 16-18</w:t>
            </w:r>
          </w:p>
        </w:tc>
        <w:tc>
          <w:tcPr>
            <w:tcW w:w="4445" w:type="dxa"/>
          </w:tcPr>
          <w:p w14:paraId="44129D9A" w14:textId="4E624C61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F670B6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دانشکده پرستاری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1AA92A71" w:rsidR="002121BE" w:rsidRPr="000B3AEB" w:rsidRDefault="002121BE" w:rsidP="000C36A9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0C36A9">
              <w:rPr>
                <w:rFonts w:asciiTheme="minorHAnsi" w:hAnsiTheme="minorHAnsi" w:cs="B Mitra" w:hint="cs"/>
                <w:b/>
                <w:bCs/>
                <w:rtl/>
              </w:rPr>
              <w:t>2</w:t>
            </w:r>
            <w:r w:rsidR="00F670B6">
              <w:rPr>
                <w:rFonts w:asciiTheme="minorHAnsi" w:hAnsiTheme="minorHAnsi" w:cs="B Mitra" w:hint="cs"/>
                <w:b/>
                <w:bCs/>
                <w:rtl/>
              </w:rPr>
              <w:t xml:space="preserve"> واحد نظری، 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66CDE353" w:rsidR="002121BE" w:rsidRPr="000B3AEB" w:rsidRDefault="002121BE" w:rsidP="000C36A9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F670B6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00708BFB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F670B6">
              <w:rPr>
                <w:rFonts w:asciiTheme="minorHAnsi" w:hAnsiTheme="minorHAnsi" w:cs="B Mitra" w:hint="cs"/>
                <w:b/>
                <w:bCs/>
                <w:rtl/>
              </w:rPr>
              <w:t xml:space="preserve"> دکتر موحدی، دکتر خالقی پور، دکتر غرویان، دکتر راستگو، خانم بابایی</w:t>
            </w:r>
          </w:p>
        </w:tc>
        <w:tc>
          <w:tcPr>
            <w:tcW w:w="4445" w:type="dxa"/>
          </w:tcPr>
          <w:p w14:paraId="4864803C" w14:textId="78B6D893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F670B6">
              <w:rPr>
                <w:rFonts w:asciiTheme="minorHAnsi" w:hAnsiTheme="minorHAnsi" w:cs="B Mitra" w:hint="cs"/>
                <w:b/>
                <w:bCs/>
                <w:rtl/>
              </w:rPr>
              <w:t xml:space="preserve"> دکتر موحدی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199F68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F670B6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دانشکده پرستاری، دپارتمان اعضای هیات علمی پرستاری</w:t>
            </w:r>
          </w:p>
        </w:tc>
        <w:tc>
          <w:tcPr>
            <w:tcW w:w="4445" w:type="dxa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137FA22C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F670B6">
              <w:rPr>
                <w:rFonts w:asciiTheme="minorHAnsi" w:hAnsiTheme="minorHAnsi" w:cs="B Mitra"/>
                <w:b/>
                <w:bCs/>
              </w:rPr>
              <w:t>movahedia67@gmail.com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6B600C3E" w14:textId="77777777" w:rsidR="00974928" w:rsidRDefault="004767E1" w:rsidP="00F670B6">
            <w:pPr>
              <w:jc w:val="lowKashida"/>
              <w:rPr>
                <w:rFonts w:cs="B Nazanin"/>
                <w:rtl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F670B6">
              <w:rPr>
                <w:rFonts w:ascii="B Nazanin" w:cs="B Nazanin" w:hint="cs"/>
                <w:rtl/>
              </w:rPr>
              <w:t>آشنایی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با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اصول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بیهوشی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عمومی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و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بی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حسی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ناحیه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ای،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سازمان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تشكیلاتی،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وسایل،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تجهیزات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و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امكانات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اتاق</w:t>
            </w:r>
            <w:r w:rsidR="00F670B6">
              <w:rPr>
                <w:rFonts w:ascii="B Nazanin" w:cs="B Nazanin"/>
              </w:rPr>
              <w:t xml:space="preserve"> </w:t>
            </w:r>
            <w:r w:rsidR="00F670B6">
              <w:rPr>
                <w:rFonts w:ascii="B Nazanin" w:cs="B Nazanin" w:hint="cs"/>
                <w:rtl/>
              </w:rPr>
              <w:t>عمل</w:t>
            </w:r>
          </w:p>
          <w:p w14:paraId="60248800" w14:textId="69867FC6" w:rsidR="00F670B6" w:rsidRPr="004767E1" w:rsidRDefault="00F670B6" w:rsidP="00F670B6">
            <w:pPr>
              <w:rPr>
                <w:rFonts w:cs="B Nazanin"/>
                <w:rtl/>
              </w:rPr>
            </w:pPr>
            <w:r w:rsidRPr="00F670B6">
              <w:rPr>
                <w:rFonts w:cs="B Nazanin"/>
                <w:rtl/>
              </w:rPr>
              <w:t>شرح درس : در ا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 w:hint="eastAsia"/>
                <w:rtl/>
              </w:rPr>
              <w:t>ن</w:t>
            </w:r>
            <w:r w:rsidRPr="00F670B6">
              <w:rPr>
                <w:rFonts w:cs="B Nazanin"/>
                <w:rtl/>
              </w:rPr>
              <w:t xml:space="preserve"> درس دانشجو با اصول پا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 w:hint="eastAsia"/>
                <w:rtl/>
              </w:rPr>
              <w:t>ه</w:t>
            </w:r>
            <w:r w:rsidRPr="00F670B6">
              <w:rPr>
                <w:rFonts w:cs="B Nazanin"/>
                <w:rtl/>
              </w:rPr>
              <w:t xml:space="preserve"> ب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 w:hint="eastAsia"/>
                <w:rtl/>
              </w:rPr>
              <w:t>هوش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/>
                <w:rtl/>
              </w:rPr>
              <w:t xml:space="preserve"> عموم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/>
                <w:rtl/>
              </w:rPr>
              <w:t xml:space="preserve"> و ب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/>
                <w:rtl/>
              </w:rPr>
              <w:t xml:space="preserve"> حس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/>
                <w:rtl/>
              </w:rPr>
              <w:t xml:space="preserve"> ناح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 w:hint="eastAsia"/>
                <w:rtl/>
              </w:rPr>
              <w:t>ه</w:t>
            </w:r>
            <w:r w:rsidRPr="00F670B6">
              <w:rPr>
                <w:rFonts w:cs="B Nazanin"/>
                <w:rtl/>
              </w:rPr>
              <w:t xml:space="preserve"> ا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/>
                <w:rtl/>
              </w:rPr>
              <w:t xml:space="preserve"> آشنا شده, مراحل پذ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 w:hint="eastAsia"/>
                <w:rtl/>
              </w:rPr>
              <w:t>رش</w:t>
            </w:r>
            <w:r w:rsidRPr="00F670B6">
              <w:rPr>
                <w:rFonts w:cs="B Nazanin"/>
                <w:rtl/>
              </w:rPr>
              <w:t xml:space="preserve"> و انتقال ب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 w:hint="eastAsia"/>
                <w:rtl/>
              </w:rPr>
              <w:t>مار</w:t>
            </w:r>
            <w:r w:rsidRPr="00F670B6">
              <w:rPr>
                <w:rFonts w:cs="B Nazanin"/>
                <w:rtl/>
              </w:rPr>
              <w:t xml:space="preserve"> به اتاق عمل و ر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 w:hint="eastAsia"/>
                <w:rtl/>
              </w:rPr>
              <w:t>كاور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/>
                <w:rtl/>
              </w:rPr>
              <w:t xml:space="preserve"> , روش ها و نحوه اداره راه ها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/>
                <w:rtl/>
              </w:rPr>
              <w:t xml:space="preserve"> هوا</w:t>
            </w:r>
            <w:r w:rsidRPr="00F670B6">
              <w:rPr>
                <w:rFonts w:cs="B Nazanin" w:hint="cs"/>
                <w:rtl/>
              </w:rPr>
              <w:t>یی</w:t>
            </w:r>
            <w:r w:rsidRPr="00F670B6">
              <w:rPr>
                <w:rFonts w:cs="B Nazanin"/>
                <w:rtl/>
              </w:rPr>
              <w:t xml:space="preserve"> ب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 w:hint="eastAsia"/>
                <w:rtl/>
              </w:rPr>
              <w:t>مار</w:t>
            </w:r>
            <w:r w:rsidRPr="00F670B6">
              <w:rPr>
                <w:rFonts w:cs="B Nazanin"/>
                <w:rtl/>
              </w:rPr>
              <w:t xml:space="preserve"> و چگونگ</w:t>
            </w:r>
            <w:r w:rsidRPr="00F670B6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F670B6">
              <w:rPr>
                <w:rFonts w:cs="B Nazanin" w:hint="eastAsia"/>
                <w:rtl/>
              </w:rPr>
              <w:t>آماده</w:t>
            </w:r>
            <w:r w:rsidRPr="00F670B6">
              <w:rPr>
                <w:rFonts w:cs="B Nazanin"/>
                <w:rtl/>
              </w:rPr>
              <w:t xml:space="preserve"> ساز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/>
                <w:rtl/>
              </w:rPr>
              <w:t xml:space="preserve"> ب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 w:hint="eastAsia"/>
                <w:rtl/>
              </w:rPr>
              <w:t>مار</w:t>
            </w:r>
            <w:r w:rsidRPr="00F670B6">
              <w:rPr>
                <w:rFonts w:cs="B Nazanin"/>
                <w:rtl/>
              </w:rPr>
              <w:t xml:space="preserve"> و اصول پا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 w:hint="eastAsia"/>
                <w:rtl/>
              </w:rPr>
              <w:t>ش</w:t>
            </w:r>
            <w:r w:rsidRPr="00F670B6">
              <w:rPr>
                <w:rFonts w:cs="B Nazanin"/>
                <w:rtl/>
              </w:rPr>
              <w:t xml:space="preserve"> س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 w:hint="eastAsia"/>
                <w:rtl/>
              </w:rPr>
              <w:t>ستم</w:t>
            </w:r>
            <w:r w:rsidRPr="00F670B6">
              <w:rPr>
                <w:rFonts w:cs="B Nazanin"/>
                <w:rtl/>
              </w:rPr>
              <w:t xml:space="preserve"> ها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/>
                <w:rtl/>
              </w:rPr>
              <w:t xml:space="preserve"> مختلف بدن را فرا م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/>
                <w:rtl/>
              </w:rPr>
              <w:t xml:space="preserve"> گ</w:t>
            </w:r>
            <w:r w:rsidRPr="00F670B6">
              <w:rPr>
                <w:rFonts w:cs="B Nazanin" w:hint="cs"/>
                <w:rtl/>
              </w:rPr>
              <w:t>ی</w:t>
            </w:r>
            <w:r w:rsidRPr="00F670B6">
              <w:rPr>
                <w:rFonts w:cs="B Nazanin" w:hint="eastAsia"/>
                <w:rtl/>
              </w:rPr>
              <w:t>رد</w:t>
            </w:r>
            <w:r w:rsidRPr="00F670B6">
              <w:rPr>
                <w:rFonts w:cs="B Nazanin"/>
                <w:rtl/>
              </w:rPr>
              <w:t xml:space="preserve"> .</w:t>
            </w:r>
          </w:p>
        </w:tc>
      </w:tr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1E946FD8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45CE8C4C" w14:textId="43711379" w:rsidR="000B3AEB" w:rsidRPr="00A90683" w:rsidRDefault="000B3AEB" w:rsidP="00F670B6">
            <w:pPr>
              <w:jc w:val="lowKashida"/>
              <w:rPr>
                <w:rFonts w:cs="B Nazanin"/>
                <w:rtl/>
              </w:rPr>
            </w:pPr>
            <w:r w:rsidRPr="00A90683">
              <w:rPr>
                <w:rFonts w:cs="B Nazanin" w:hint="cs"/>
                <w:rtl/>
              </w:rPr>
              <w:t>1-</w:t>
            </w:r>
            <w:r w:rsidR="00F670B6">
              <w:rPr>
                <w:rFonts w:cs="B Nazanin" w:hint="cs"/>
                <w:rtl/>
              </w:rPr>
              <w:t>تاریخچه بیهوشی، سازمان تشکیلاتی و دایره فعالیتی بیهوشی</w:t>
            </w:r>
          </w:p>
          <w:p w14:paraId="1FE91734" w14:textId="31A7E602" w:rsidR="000B3AEB" w:rsidRPr="00A90683" w:rsidRDefault="000B3AEB" w:rsidP="00F670B6">
            <w:pPr>
              <w:rPr>
                <w:rFonts w:cs="B Nazanin"/>
                <w:rtl/>
              </w:rPr>
            </w:pPr>
            <w:r w:rsidRPr="00A90683">
              <w:rPr>
                <w:rFonts w:cs="B Nazanin" w:hint="cs"/>
                <w:rtl/>
              </w:rPr>
              <w:t>2-</w:t>
            </w:r>
            <w:r w:rsidR="00F670B6" w:rsidRPr="00F670B6">
              <w:rPr>
                <w:rFonts w:cs="B Nazanin"/>
                <w:rtl/>
              </w:rPr>
              <w:t>اصول كل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/>
                <w:rtl/>
              </w:rPr>
              <w:t xml:space="preserve"> پذ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 w:hint="eastAsia"/>
                <w:rtl/>
              </w:rPr>
              <w:t>رش</w:t>
            </w:r>
            <w:r w:rsidR="00F670B6">
              <w:rPr>
                <w:rFonts w:cs="B Nazanin" w:hint="cs"/>
                <w:rtl/>
              </w:rPr>
              <w:t xml:space="preserve"> </w:t>
            </w:r>
            <w:r w:rsidR="00F670B6" w:rsidRPr="00F670B6">
              <w:rPr>
                <w:rFonts w:cs="B Nazanin" w:hint="eastAsia"/>
                <w:rtl/>
              </w:rPr>
              <w:t>و</w:t>
            </w:r>
            <w:r w:rsidR="00F670B6" w:rsidRPr="00F670B6">
              <w:rPr>
                <w:rFonts w:cs="B Nazanin"/>
                <w:rtl/>
              </w:rPr>
              <w:t xml:space="preserve"> آماده ساز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/>
                <w:rtl/>
              </w:rPr>
              <w:t xml:space="preserve"> ب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 w:hint="eastAsia"/>
                <w:rtl/>
              </w:rPr>
              <w:t>مار</w:t>
            </w:r>
            <w:r w:rsidR="00F670B6">
              <w:rPr>
                <w:rFonts w:cs="B Nazanin" w:hint="cs"/>
                <w:rtl/>
              </w:rPr>
              <w:t xml:space="preserve"> </w:t>
            </w:r>
            <w:r w:rsidR="00F670B6" w:rsidRPr="00F670B6">
              <w:rPr>
                <w:rFonts w:cs="B Nazanin" w:hint="eastAsia"/>
                <w:rtl/>
              </w:rPr>
              <w:t>قبل</w:t>
            </w:r>
            <w:r w:rsidR="00F670B6" w:rsidRPr="00F670B6">
              <w:rPr>
                <w:rFonts w:cs="B Nazanin"/>
                <w:rtl/>
              </w:rPr>
              <w:t xml:space="preserve"> از عمل</w:t>
            </w:r>
          </w:p>
          <w:p w14:paraId="4C2BE654" w14:textId="033FEBCD" w:rsidR="000B3AEB" w:rsidRPr="00A90683" w:rsidRDefault="000B3AEB" w:rsidP="00F670B6">
            <w:pPr>
              <w:rPr>
                <w:rFonts w:cs="B Nazanin"/>
                <w:rtl/>
              </w:rPr>
            </w:pPr>
            <w:r w:rsidRPr="00A90683">
              <w:rPr>
                <w:rFonts w:cs="B Nazanin" w:hint="cs"/>
                <w:rtl/>
              </w:rPr>
              <w:t>3-</w:t>
            </w:r>
            <w:r w:rsidR="00F670B6" w:rsidRPr="00F670B6">
              <w:rPr>
                <w:rFonts w:cs="B Nazanin"/>
                <w:rtl/>
              </w:rPr>
              <w:t>پذ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 w:hint="eastAsia"/>
                <w:rtl/>
              </w:rPr>
              <w:t>رش</w:t>
            </w:r>
            <w:r w:rsidR="00F670B6" w:rsidRPr="00F670B6">
              <w:rPr>
                <w:rFonts w:cs="B Nazanin"/>
                <w:rtl/>
              </w:rPr>
              <w:t xml:space="preserve"> و ترخ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 w:hint="eastAsia"/>
                <w:rtl/>
              </w:rPr>
              <w:t>ص</w:t>
            </w:r>
            <w:r w:rsidR="00F670B6">
              <w:rPr>
                <w:rFonts w:cs="B Nazanin" w:hint="cs"/>
                <w:rtl/>
              </w:rPr>
              <w:t xml:space="preserve"> </w:t>
            </w:r>
            <w:r w:rsidR="00F670B6" w:rsidRPr="00F670B6">
              <w:rPr>
                <w:rFonts w:cs="B Nazanin" w:hint="eastAsia"/>
                <w:rtl/>
              </w:rPr>
              <w:t>ب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 w:hint="eastAsia"/>
                <w:rtl/>
              </w:rPr>
              <w:t>مار</w:t>
            </w:r>
            <w:r w:rsidR="00F670B6" w:rsidRPr="00F670B6">
              <w:rPr>
                <w:rFonts w:cs="B Nazanin"/>
                <w:rtl/>
              </w:rPr>
              <w:t xml:space="preserve"> و تكم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 w:hint="eastAsia"/>
                <w:rtl/>
              </w:rPr>
              <w:t>ل</w:t>
            </w:r>
            <w:r w:rsidR="00F670B6" w:rsidRPr="00F670B6">
              <w:rPr>
                <w:rFonts w:cs="B Nazanin"/>
                <w:rtl/>
              </w:rPr>
              <w:t xml:space="preserve"> برگه</w:t>
            </w:r>
            <w:r w:rsidR="00F670B6">
              <w:rPr>
                <w:rFonts w:cs="B Nazanin" w:hint="cs"/>
                <w:rtl/>
              </w:rPr>
              <w:t xml:space="preserve"> </w:t>
            </w:r>
            <w:r w:rsidR="00F670B6" w:rsidRPr="00F670B6">
              <w:rPr>
                <w:rFonts w:cs="B Nazanin" w:hint="eastAsia"/>
                <w:rtl/>
              </w:rPr>
              <w:t>ها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/>
                <w:rtl/>
              </w:rPr>
              <w:t xml:space="preserve"> ب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 w:hint="eastAsia"/>
                <w:rtl/>
              </w:rPr>
              <w:t>هوشي</w:t>
            </w:r>
            <w:r w:rsidR="00F670B6">
              <w:rPr>
                <w:rFonts w:cs="B Nazanin" w:hint="cs"/>
                <w:rtl/>
              </w:rPr>
              <w:t xml:space="preserve"> (</w:t>
            </w:r>
            <w:r w:rsidR="00F670B6">
              <w:rPr>
                <w:rFonts w:cs="B Nazanin"/>
                <w:rtl/>
              </w:rPr>
              <w:t>عملي</w:t>
            </w:r>
            <w:r w:rsidR="00F670B6">
              <w:rPr>
                <w:rFonts w:cs="B Nazanin" w:hint="cs"/>
                <w:rtl/>
              </w:rPr>
              <w:t>)</w:t>
            </w:r>
          </w:p>
          <w:p w14:paraId="4B300672" w14:textId="492CD82E" w:rsidR="000B3AEB" w:rsidRPr="00A90683" w:rsidRDefault="000B3AEB" w:rsidP="00F670B6">
            <w:pPr>
              <w:jc w:val="lowKashida"/>
              <w:rPr>
                <w:rFonts w:cs="B Nazanin"/>
                <w:rtl/>
              </w:rPr>
            </w:pPr>
            <w:r w:rsidRPr="00A90683">
              <w:rPr>
                <w:rFonts w:cs="B Nazanin" w:hint="cs"/>
                <w:rtl/>
              </w:rPr>
              <w:t>4-</w:t>
            </w:r>
            <w:r w:rsidR="00F670B6">
              <w:rPr>
                <w:rFonts w:cs="B Nazanin" w:hint="cs"/>
                <w:rtl/>
              </w:rPr>
              <w:t>پیش درمانی در بزرگسالان و اطفال</w:t>
            </w:r>
          </w:p>
          <w:p w14:paraId="0C742CC4" w14:textId="71D1982B" w:rsidR="000B3AEB" w:rsidRDefault="000B3AEB" w:rsidP="00F670B6">
            <w:pPr>
              <w:rPr>
                <w:rFonts w:cs="B Nazanin"/>
                <w:rtl/>
              </w:rPr>
            </w:pPr>
            <w:r w:rsidRPr="00A90683">
              <w:rPr>
                <w:rFonts w:cs="B Nazanin" w:hint="cs"/>
                <w:rtl/>
              </w:rPr>
              <w:t>5-</w:t>
            </w:r>
            <w:r w:rsidR="00F670B6" w:rsidRPr="00F670B6">
              <w:rPr>
                <w:rFonts w:cs="B Nazanin"/>
                <w:rtl/>
              </w:rPr>
              <w:t>نحوه تحو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 w:hint="eastAsia"/>
                <w:rtl/>
              </w:rPr>
              <w:t>ل</w:t>
            </w:r>
            <w:r w:rsidR="00F670B6" w:rsidRPr="00F670B6">
              <w:rPr>
                <w:rFonts w:cs="B Nazanin"/>
                <w:rtl/>
              </w:rPr>
              <w:t xml:space="preserve"> گرفتن</w:t>
            </w:r>
            <w:r w:rsidR="00F670B6">
              <w:rPr>
                <w:rFonts w:cs="B Nazanin" w:hint="cs"/>
                <w:rtl/>
              </w:rPr>
              <w:t xml:space="preserve"> </w:t>
            </w:r>
            <w:r w:rsidR="00F670B6" w:rsidRPr="00F670B6">
              <w:rPr>
                <w:rFonts w:cs="B Nazanin" w:hint="eastAsia"/>
                <w:rtl/>
              </w:rPr>
              <w:t>ب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 w:hint="eastAsia"/>
                <w:rtl/>
              </w:rPr>
              <w:t>مار</w:t>
            </w:r>
            <w:r w:rsidR="00F670B6" w:rsidRPr="00F670B6">
              <w:rPr>
                <w:rFonts w:cs="B Nazanin"/>
                <w:rtl/>
              </w:rPr>
              <w:t xml:space="preserve"> و</w:t>
            </w:r>
            <w:r w:rsidR="00F670B6">
              <w:rPr>
                <w:rFonts w:cs="B Nazanin" w:hint="cs"/>
                <w:rtl/>
              </w:rPr>
              <w:t xml:space="preserve"> </w:t>
            </w:r>
            <w:r w:rsidR="00F670B6" w:rsidRPr="00F670B6">
              <w:rPr>
                <w:rFonts w:cs="B Nazanin"/>
                <w:rtl/>
              </w:rPr>
              <w:t>مطالعه</w:t>
            </w:r>
            <w:r w:rsidR="00F670B6">
              <w:rPr>
                <w:rFonts w:cs="B Nazanin" w:hint="cs"/>
                <w:rtl/>
              </w:rPr>
              <w:t xml:space="preserve"> </w:t>
            </w:r>
            <w:r w:rsidR="00F670B6" w:rsidRPr="00F670B6">
              <w:rPr>
                <w:rFonts w:cs="B Nazanin" w:hint="eastAsia"/>
                <w:rtl/>
              </w:rPr>
              <w:t>اوراق</w:t>
            </w:r>
            <w:r w:rsidR="00F670B6" w:rsidRPr="00F670B6">
              <w:rPr>
                <w:rFonts w:cs="B Nazanin"/>
                <w:rtl/>
              </w:rPr>
              <w:t xml:space="preserve"> پرونده</w:t>
            </w:r>
          </w:p>
          <w:p w14:paraId="6CFC17BD" w14:textId="02343A73" w:rsidR="000B3AEB" w:rsidRDefault="000B3AEB" w:rsidP="00F670B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6- </w:t>
            </w:r>
            <w:r w:rsidR="00F670B6" w:rsidRPr="00F670B6">
              <w:rPr>
                <w:rFonts w:cs="B Nazanin"/>
                <w:rtl/>
              </w:rPr>
              <w:t>ارز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 w:hint="eastAsia"/>
                <w:rtl/>
              </w:rPr>
              <w:t>اب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/>
                <w:rtl/>
              </w:rPr>
              <w:t xml:space="preserve"> </w:t>
            </w:r>
            <w:r w:rsidR="00F670B6">
              <w:rPr>
                <w:rFonts w:cs="B Nazanin" w:hint="cs"/>
                <w:rtl/>
              </w:rPr>
              <w:t xml:space="preserve">بیمار </w:t>
            </w:r>
            <w:r w:rsidR="00F670B6" w:rsidRPr="00F670B6">
              <w:rPr>
                <w:rFonts w:cs="B Nazanin" w:hint="eastAsia"/>
                <w:rtl/>
              </w:rPr>
              <w:t>قبل</w:t>
            </w:r>
            <w:r w:rsidR="00F670B6" w:rsidRPr="00F670B6">
              <w:rPr>
                <w:rFonts w:cs="B Nazanin"/>
                <w:rtl/>
              </w:rPr>
              <w:t xml:space="preserve"> از ب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 w:rsidRPr="00F670B6">
              <w:rPr>
                <w:rFonts w:cs="B Nazanin" w:hint="eastAsia"/>
                <w:rtl/>
              </w:rPr>
              <w:t>هوش</w:t>
            </w:r>
            <w:r w:rsidR="00F670B6" w:rsidRPr="00F670B6">
              <w:rPr>
                <w:rFonts w:cs="B Nazanin" w:hint="cs"/>
                <w:rtl/>
              </w:rPr>
              <w:t>ی</w:t>
            </w:r>
            <w:r w:rsidR="00F670B6">
              <w:rPr>
                <w:rFonts w:cs="B Nazanin" w:hint="cs"/>
                <w:rtl/>
              </w:rPr>
              <w:t xml:space="preserve"> و تعیین ریسک بیهوشی</w:t>
            </w:r>
          </w:p>
          <w:p w14:paraId="1C94BEE6" w14:textId="08F68766" w:rsidR="000B3AEB" w:rsidRDefault="000B3AEB" w:rsidP="00F670B6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7-</w:t>
            </w:r>
            <w:r w:rsidR="00F670B6">
              <w:rPr>
                <w:rFonts w:cs="B Nazanin" w:hint="cs"/>
                <w:rtl/>
              </w:rPr>
              <w:t>آماده سازی ماشین و سیستم های بیهوشی و نگهداری آنها</w:t>
            </w:r>
            <w:r w:rsidR="002E530D">
              <w:rPr>
                <w:rFonts w:cs="B Nazanin" w:hint="cs"/>
                <w:rtl/>
              </w:rPr>
              <w:t xml:space="preserve"> (عملی)</w:t>
            </w:r>
          </w:p>
          <w:p w14:paraId="058D9860" w14:textId="77777777" w:rsidR="00F670B6" w:rsidRDefault="000B3AEB" w:rsidP="000B3AEB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</w:t>
            </w:r>
            <w:r w:rsidR="00F670B6">
              <w:rPr>
                <w:rFonts w:cs="B Nazanin" w:hint="cs"/>
                <w:rtl/>
              </w:rPr>
              <w:t xml:space="preserve">ارزیابی و روش های نگهداری راه هوایی </w:t>
            </w:r>
          </w:p>
          <w:p w14:paraId="35158013" w14:textId="49514512" w:rsidR="000B3AEB" w:rsidRDefault="00F670B6" w:rsidP="000B3AEB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9- اصول پایه پایش در بیهوشی</w:t>
            </w:r>
          </w:p>
          <w:p w14:paraId="347AF704" w14:textId="77777777" w:rsidR="00F670B6" w:rsidRDefault="002E530D" w:rsidP="000B3AEB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 وضعیت های قرارگیری بیمار در بیهوشی، عوارض و تدابیر لازم</w:t>
            </w:r>
          </w:p>
          <w:p w14:paraId="41448723" w14:textId="77777777" w:rsidR="002E530D" w:rsidRDefault="002E530D" w:rsidP="000B3AEB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11- مقدمات اکسیژن درمانی، وسایل و تجهیزات مربوطه</w:t>
            </w:r>
          </w:p>
          <w:p w14:paraId="5303D4F5" w14:textId="77777777" w:rsidR="002E530D" w:rsidRDefault="002E530D" w:rsidP="002E530D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12- آشنایی پایه با بخش مراقبت های پس از بیهوشی، اصول کلی انتقال، پذیرش، مراقبت و ترخیص</w:t>
            </w:r>
          </w:p>
          <w:p w14:paraId="1BF1FAAA" w14:textId="550DAEC4" w:rsidR="002E530D" w:rsidRPr="00A90683" w:rsidRDefault="002E530D" w:rsidP="002E530D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13- برگه های بیهوشی و تکمیل آنها (عملی)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9EC5923" w14:textId="00280296" w:rsidR="000B3AEB" w:rsidRPr="00A90683" w:rsidRDefault="002E530D" w:rsidP="000B3AEB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تار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خچه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هوش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 w:hint="eastAsia"/>
                <w:rtl/>
              </w:rPr>
              <w:t>سازمان</w:t>
            </w:r>
            <w:r w:rsidRPr="002E530D">
              <w:rPr>
                <w:rFonts w:cs="B Nazanin"/>
                <w:rtl/>
              </w:rPr>
              <w:t xml:space="preserve"> تشک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لات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هوش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و دا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ره</w:t>
            </w:r>
            <w:r w:rsidRPr="002E530D">
              <w:rPr>
                <w:rFonts w:cs="B Nazanin"/>
                <w:rtl/>
              </w:rPr>
              <w:t xml:space="preserve"> فعال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ت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هوش</w:t>
            </w:r>
            <w:r w:rsidRPr="002E530D">
              <w:rPr>
                <w:rFonts w:cs="B Nazanin" w:hint="cs"/>
                <w:rtl/>
              </w:rPr>
              <w:t>ی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24D41FFE" w:rsidR="000B3AEB" w:rsidRPr="00A90683" w:rsidRDefault="002E530D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غرویان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5FCACF7D" w:rsidR="000B3AEB" w:rsidRPr="00A90683" w:rsidRDefault="002D25B9" w:rsidP="000B3AEB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جستجو و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/>
                <w:rtl/>
              </w:rPr>
              <w:t>مطالعه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/>
                <w:rtl/>
              </w:rPr>
              <w:t>مطالب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/>
                <w:rtl/>
              </w:rPr>
              <w:t>معرف</w:t>
            </w:r>
            <w:r w:rsidRPr="002E530D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 w:hint="eastAsia"/>
                <w:rtl/>
              </w:rPr>
              <w:t>شده</w:t>
            </w:r>
            <w:r w:rsidRPr="002E530D">
              <w:rPr>
                <w:rFonts w:cs="B Nazanin"/>
                <w:rtl/>
              </w:rPr>
              <w:t xml:space="preserve"> و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 w:hint="eastAsia"/>
                <w:rtl/>
              </w:rPr>
              <w:t>پ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ش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 w:hint="eastAsia"/>
                <w:rtl/>
              </w:rPr>
              <w:t>مطالعه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 w:hint="eastAsia"/>
                <w:rtl/>
              </w:rPr>
              <w:t>جلسه</w:t>
            </w:r>
            <w:r w:rsidRPr="002E530D">
              <w:rPr>
                <w:rFonts w:cs="B Nazanin"/>
                <w:rtl/>
              </w:rPr>
              <w:t xml:space="preserve"> بعد</w:t>
            </w:r>
          </w:p>
        </w:tc>
      </w:tr>
      <w:tr w:rsidR="000B3AEB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549F5CE1" w:rsidR="000B3AEB" w:rsidRPr="00A90683" w:rsidRDefault="002E530D" w:rsidP="000B3AEB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تار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خچه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هوش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 w:hint="eastAsia"/>
                <w:rtl/>
              </w:rPr>
              <w:t>سازمان</w:t>
            </w:r>
            <w:r w:rsidRPr="002E530D">
              <w:rPr>
                <w:rFonts w:cs="B Nazanin"/>
                <w:rtl/>
              </w:rPr>
              <w:t xml:space="preserve"> تشک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لات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هوش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و دا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ره</w:t>
            </w:r>
            <w:r w:rsidRPr="002E530D">
              <w:rPr>
                <w:rFonts w:cs="B Nazanin"/>
                <w:rtl/>
              </w:rPr>
              <w:t xml:space="preserve"> فعال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ت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هوش</w:t>
            </w:r>
            <w:r w:rsidRPr="002E530D">
              <w:rPr>
                <w:rFonts w:cs="B Nazanin" w:hint="cs"/>
                <w:rtl/>
              </w:rPr>
              <w:t>ی</w:t>
            </w: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3073DD74" w:rsidR="000B3AEB" w:rsidRPr="00A90683" w:rsidRDefault="002E530D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غرویان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0286E819" w:rsidR="000B3AEB" w:rsidRPr="00A90683" w:rsidRDefault="002D25B9" w:rsidP="000B3AEB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sym w:font="Wingdings" w:char="F0FC"/>
            </w:r>
          </w:p>
        </w:tc>
      </w:tr>
      <w:tr w:rsidR="000B3AEB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31B8B793" w:rsidR="000B3AEB" w:rsidRPr="00A90683" w:rsidRDefault="002E530D" w:rsidP="002E530D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اصول پا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</w:t>
            </w:r>
            <w:r w:rsidRPr="002E530D">
              <w:rPr>
                <w:rFonts w:cs="B Nazanin"/>
                <w:rtl/>
              </w:rPr>
              <w:t xml:space="preserve"> پا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ش</w:t>
            </w:r>
            <w:r w:rsidRPr="002E530D">
              <w:rPr>
                <w:rFonts w:cs="B Nazanin"/>
                <w:rtl/>
              </w:rPr>
              <w:t xml:space="preserve"> در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مار</w:t>
            </w:r>
          </w:p>
        </w:tc>
        <w:tc>
          <w:tcPr>
            <w:tcW w:w="1246" w:type="dxa"/>
            <w:vAlign w:val="center"/>
          </w:tcPr>
          <w:p w14:paraId="72DFBC81" w14:textId="0CA4829C" w:rsidR="000B3AEB" w:rsidRPr="00A90683" w:rsidRDefault="002E530D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غرویان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35B26205" w:rsidR="000B3AEB" w:rsidRPr="00A90683" w:rsidRDefault="002D25B9" w:rsidP="000B3AEB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sym w:font="Wingdings" w:char="F0FC"/>
            </w:r>
          </w:p>
        </w:tc>
      </w:tr>
      <w:tr w:rsidR="000B3AEB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1667525B" w:rsidR="000B3AEB" w:rsidRPr="00A90683" w:rsidRDefault="002E530D" w:rsidP="000B3AEB">
            <w:pPr>
              <w:jc w:val="center"/>
              <w:rPr>
                <w:rFonts w:cs="B Nazanin"/>
              </w:rPr>
            </w:pPr>
            <w:r w:rsidRPr="002E530D">
              <w:rPr>
                <w:rFonts w:cs="B Nazanin" w:hint="eastAsia"/>
                <w:rtl/>
              </w:rPr>
              <w:t>مقدمات</w:t>
            </w:r>
            <w:r w:rsidRPr="002E530D">
              <w:rPr>
                <w:rFonts w:cs="B Nazanin"/>
                <w:rtl/>
              </w:rPr>
              <w:t xml:space="preserve"> اکس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ژن</w:t>
            </w:r>
            <w:r w:rsidRPr="002E530D">
              <w:rPr>
                <w:rFonts w:cs="B Nazanin"/>
                <w:rtl/>
              </w:rPr>
              <w:t xml:space="preserve"> درمان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، وسا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ل</w:t>
            </w:r>
            <w:r w:rsidRPr="002E530D">
              <w:rPr>
                <w:rFonts w:cs="B Nazanin"/>
                <w:rtl/>
              </w:rPr>
              <w:t xml:space="preserve"> و تجه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زات</w:t>
            </w:r>
            <w:r w:rsidRPr="002E530D">
              <w:rPr>
                <w:rFonts w:cs="B Nazanin"/>
                <w:rtl/>
              </w:rPr>
              <w:t xml:space="preserve"> مربوطه</w:t>
            </w:r>
          </w:p>
        </w:tc>
        <w:tc>
          <w:tcPr>
            <w:tcW w:w="1246" w:type="dxa"/>
            <w:vAlign w:val="center"/>
          </w:tcPr>
          <w:p w14:paraId="16155097" w14:textId="1E3362C1" w:rsidR="000B3AEB" w:rsidRPr="00A90683" w:rsidRDefault="002E530D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غرویان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7673319" w:rsidR="000B3AEB" w:rsidRPr="00A90683" w:rsidRDefault="002D25B9" w:rsidP="000B3AEB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sym w:font="Wingdings" w:char="F0FC"/>
            </w:r>
          </w:p>
        </w:tc>
      </w:tr>
      <w:tr w:rsidR="000C36A9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465FE693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1674" w:type="dxa"/>
            <w:vAlign w:val="center"/>
          </w:tcPr>
          <w:p w14:paraId="7C4546CA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43767881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پ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ش</w:t>
            </w:r>
            <w:r w:rsidRPr="002E530D">
              <w:rPr>
                <w:rFonts w:cs="B Nazanin"/>
                <w:rtl/>
              </w:rPr>
              <w:t xml:space="preserve"> درمان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در بزرگسالان و اطفال</w:t>
            </w:r>
          </w:p>
        </w:tc>
        <w:tc>
          <w:tcPr>
            <w:tcW w:w="1246" w:type="dxa"/>
            <w:vAlign w:val="center"/>
          </w:tcPr>
          <w:p w14:paraId="22ACAF7F" w14:textId="32F9D35E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راستگو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352E8335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sym w:font="Wingdings" w:char="F0FC"/>
            </w:r>
          </w:p>
        </w:tc>
      </w:tr>
      <w:tr w:rsidR="000C36A9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37CC0209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وضع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ت</w:t>
            </w:r>
            <w:r w:rsidRPr="002E530D">
              <w:rPr>
                <w:rFonts w:cs="B Nazanin"/>
                <w:rtl/>
              </w:rPr>
              <w:t xml:space="preserve"> ها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قرارگ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ر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مار</w:t>
            </w:r>
            <w:r w:rsidRPr="002E530D">
              <w:rPr>
                <w:rFonts w:cs="B Nazanin"/>
                <w:rtl/>
              </w:rPr>
              <w:t xml:space="preserve"> در ط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هوش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،عوارض و تداب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ر</w:t>
            </w:r>
            <w:r w:rsidRPr="002E530D">
              <w:rPr>
                <w:rFonts w:cs="B Nazanin"/>
                <w:rtl/>
              </w:rPr>
              <w:t xml:space="preserve"> لازم</w:t>
            </w:r>
          </w:p>
        </w:tc>
        <w:tc>
          <w:tcPr>
            <w:tcW w:w="1246" w:type="dxa"/>
            <w:vAlign w:val="center"/>
          </w:tcPr>
          <w:p w14:paraId="23A22764" w14:textId="2876F414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راستگو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767E70D0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sym w:font="Wingdings" w:char="F0FC"/>
            </w:r>
          </w:p>
        </w:tc>
      </w:tr>
      <w:tr w:rsidR="000C36A9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26697253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333EE4E4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6F3159">
              <w:rPr>
                <w:rFonts w:cs="B Mitra" w:hint="cs"/>
                <w:sz w:val="28"/>
                <w:szCs w:val="28"/>
                <w:rtl/>
              </w:rPr>
              <w:t>ارزیابی بیمار قبل از بیهوشی و تعیین ریسک بیهوشی (اصول پایه)</w:t>
            </w:r>
          </w:p>
        </w:tc>
        <w:tc>
          <w:tcPr>
            <w:tcW w:w="1246" w:type="dxa"/>
            <w:vAlign w:val="center"/>
          </w:tcPr>
          <w:p w14:paraId="6335E994" w14:textId="0EDFCD82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خالقی پور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3ADB9D10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sym w:font="Wingdings" w:char="F0FC"/>
            </w:r>
          </w:p>
        </w:tc>
      </w:tr>
      <w:tr w:rsidR="000C36A9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47469570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اصول پا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هوش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عموم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،ب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حس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ناح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</w:t>
            </w:r>
            <w:r w:rsidRPr="002E530D">
              <w:rPr>
                <w:rFonts w:cs="B Nazanin"/>
                <w:rtl/>
              </w:rPr>
              <w:t xml:space="preserve"> 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و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درد</w:t>
            </w:r>
            <w:r w:rsidRPr="002E530D">
              <w:rPr>
                <w:rFonts w:cs="B Nazanin" w:hint="cs"/>
                <w:rtl/>
              </w:rPr>
              <w:t>ی</w:t>
            </w:r>
          </w:p>
        </w:tc>
        <w:tc>
          <w:tcPr>
            <w:tcW w:w="1246" w:type="dxa"/>
            <w:vAlign w:val="center"/>
          </w:tcPr>
          <w:p w14:paraId="6E1CA437" w14:textId="79DFC28D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خالقی پور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18378566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sym w:font="Wingdings" w:char="F0FC"/>
            </w:r>
          </w:p>
        </w:tc>
      </w:tr>
      <w:tr w:rsidR="000C36A9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410FF67C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</w:t>
            </w:r>
            <w:r w:rsidRPr="006F3159">
              <w:rPr>
                <w:rFonts w:cs="B Mitra" w:hint="cs"/>
                <w:sz w:val="28"/>
                <w:szCs w:val="28"/>
                <w:rtl/>
              </w:rPr>
              <w:t>رزیابی و روش های اداره راههای هوایی بیمار و عوارض مربوط</w:t>
            </w:r>
          </w:p>
        </w:tc>
        <w:tc>
          <w:tcPr>
            <w:tcW w:w="1246" w:type="dxa"/>
            <w:vAlign w:val="center"/>
          </w:tcPr>
          <w:p w14:paraId="243A7476" w14:textId="1C6FDD26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خالقی پور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0A83B614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sym w:font="Wingdings" w:char="F0FC"/>
            </w:r>
          </w:p>
        </w:tc>
      </w:tr>
      <w:tr w:rsidR="000C36A9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16562190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آماده ساز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ماش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ن</w:t>
            </w:r>
            <w:r w:rsidRPr="002E530D">
              <w:rPr>
                <w:rFonts w:cs="B Nazanin"/>
                <w:rtl/>
              </w:rPr>
              <w:t xml:space="preserve"> و س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ستم</w:t>
            </w:r>
            <w:r w:rsidRPr="002E530D">
              <w:rPr>
                <w:rFonts w:cs="B Nazanin"/>
                <w:rtl/>
              </w:rPr>
              <w:t xml:space="preserve"> ها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هوش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و نگهدار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از آنها</w:t>
            </w:r>
          </w:p>
        </w:tc>
        <w:tc>
          <w:tcPr>
            <w:tcW w:w="1246" w:type="dxa"/>
            <w:vAlign w:val="center"/>
          </w:tcPr>
          <w:p w14:paraId="052673DB" w14:textId="4FF71F15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موحدی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2E5EF3F4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sym w:font="Wingdings" w:char="F0FC"/>
            </w:r>
          </w:p>
        </w:tc>
      </w:tr>
      <w:tr w:rsidR="000C36A9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14B42868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01ED12EC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آشنا</w:t>
            </w:r>
            <w:r w:rsidRPr="002E530D">
              <w:rPr>
                <w:rFonts w:cs="B Nazanin" w:hint="cs"/>
                <w:rtl/>
              </w:rPr>
              <w:t>یی</w:t>
            </w:r>
            <w:r w:rsidRPr="002E530D">
              <w:rPr>
                <w:rFonts w:cs="B Nazanin"/>
                <w:rtl/>
              </w:rPr>
              <w:t xml:space="preserve"> و اصول پا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</w:t>
            </w:r>
            <w:r w:rsidRPr="002E530D">
              <w:rPr>
                <w:rFonts w:cs="B Nazanin"/>
                <w:rtl/>
              </w:rPr>
              <w:t xml:space="preserve"> نحوه آماده ساز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وسا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ل</w:t>
            </w:r>
            <w:r w:rsidRPr="002E530D">
              <w:rPr>
                <w:rFonts w:cs="B Nazanin"/>
                <w:rtl/>
              </w:rPr>
              <w:t xml:space="preserve"> /تجه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زات</w:t>
            </w:r>
            <w:r w:rsidRPr="002E530D">
              <w:rPr>
                <w:rFonts w:cs="B Nazanin"/>
                <w:rtl/>
              </w:rPr>
              <w:t xml:space="preserve"> و امکانات مورد ن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از</w:t>
            </w:r>
            <w:r w:rsidRPr="002E530D">
              <w:rPr>
                <w:rFonts w:cs="B Nazanin"/>
                <w:rtl/>
              </w:rPr>
              <w:t xml:space="preserve"> در اعمال جراح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انتخاب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و اورژانس</w:t>
            </w:r>
          </w:p>
        </w:tc>
        <w:tc>
          <w:tcPr>
            <w:tcW w:w="1246" w:type="dxa"/>
            <w:vAlign w:val="center"/>
          </w:tcPr>
          <w:p w14:paraId="1876F775" w14:textId="7EFB9CEE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خانم بابایی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15C05552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جستجو و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/>
                <w:rtl/>
              </w:rPr>
              <w:t>مطالعه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/>
                <w:rtl/>
              </w:rPr>
              <w:t>مطالب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/>
                <w:rtl/>
              </w:rPr>
              <w:t>معرف</w:t>
            </w:r>
            <w:r w:rsidRPr="002E530D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 w:hint="eastAsia"/>
                <w:rtl/>
              </w:rPr>
              <w:t>شده</w:t>
            </w:r>
            <w:r w:rsidRPr="002E530D">
              <w:rPr>
                <w:rFonts w:cs="B Nazanin"/>
                <w:rtl/>
              </w:rPr>
              <w:t xml:space="preserve"> و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 w:hint="eastAsia"/>
                <w:rtl/>
              </w:rPr>
              <w:t>پ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ش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 w:hint="eastAsia"/>
                <w:rtl/>
              </w:rPr>
              <w:t>مطالعه</w:t>
            </w:r>
            <w:r>
              <w:rPr>
                <w:rFonts w:cs="B Nazanin" w:hint="cs"/>
                <w:rtl/>
              </w:rPr>
              <w:t xml:space="preserve"> </w:t>
            </w:r>
            <w:r w:rsidRPr="002E530D">
              <w:rPr>
                <w:rFonts w:cs="B Nazanin" w:hint="eastAsia"/>
                <w:rtl/>
              </w:rPr>
              <w:t>جلسه</w:t>
            </w:r>
            <w:r w:rsidRPr="002E530D">
              <w:rPr>
                <w:rFonts w:cs="B Nazanin"/>
                <w:rtl/>
              </w:rPr>
              <w:t xml:space="preserve"> بعد</w:t>
            </w:r>
          </w:p>
        </w:tc>
      </w:tr>
      <w:tr w:rsidR="000C36A9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0E95E2C4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آشنا</w:t>
            </w:r>
            <w:r w:rsidRPr="002E530D">
              <w:rPr>
                <w:rFonts w:cs="B Nazanin" w:hint="cs"/>
                <w:rtl/>
              </w:rPr>
              <w:t>یی</w:t>
            </w:r>
            <w:r w:rsidRPr="002E530D">
              <w:rPr>
                <w:rFonts w:cs="B Nazanin"/>
                <w:rtl/>
              </w:rPr>
              <w:t xml:space="preserve"> و اصول پا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</w:t>
            </w:r>
            <w:r w:rsidRPr="002E530D">
              <w:rPr>
                <w:rFonts w:cs="B Nazanin"/>
                <w:rtl/>
              </w:rPr>
              <w:t xml:space="preserve"> نحوه آماده ساز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وسا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ل</w:t>
            </w:r>
            <w:r w:rsidRPr="002E530D">
              <w:rPr>
                <w:rFonts w:cs="B Nazanin"/>
                <w:rtl/>
              </w:rPr>
              <w:t xml:space="preserve"> /تجه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زات</w:t>
            </w:r>
            <w:r w:rsidRPr="002E530D">
              <w:rPr>
                <w:rFonts w:cs="B Nazanin"/>
                <w:rtl/>
              </w:rPr>
              <w:t xml:space="preserve"> و امکانات مورد ن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از</w:t>
            </w:r>
            <w:r w:rsidRPr="002E530D">
              <w:rPr>
                <w:rFonts w:cs="B Nazanin"/>
                <w:rtl/>
              </w:rPr>
              <w:t xml:space="preserve"> در اعمال جراح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انتخاب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و اورژانس</w:t>
            </w:r>
            <w:r>
              <w:rPr>
                <w:rFonts w:cs="B Nazanin" w:hint="cs"/>
                <w:rtl/>
              </w:rPr>
              <w:t xml:space="preserve"> (عملی)</w:t>
            </w:r>
          </w:p>
        </w:tc>
        <w:tc>
          <w:tcPr>
            <w:tcW w:w="1246" w:type="dxa"/>
            <w:vAlign w:val="center"/>
          </w:tcPr>
          <w:p w14:paraId="51848E6A" w14:textId="2729209E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خانم بابایی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6FD515B4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2D25B9">
              <w:rPr>
                <w:rFonts w:cs="B Nazanin"/>
                <w:rtl/>
              </w:rPr>
              <w:t>مشاركت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/>
                <w:rtl/>
              </w:rPr>
              <w:t>در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/>
                <w:rtl/>
              </w:rPr>
              <w:t>كار گروه</w:t>
            </w:r>
            <w:r w:rsidRPr="002D25B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 w:hint="eastAsia"/>
                <w:rtl/>
              </w:rPr>
              <w:t>و</w:t>
            </w:r>
            <w:r w:rsidRPr="002D25B9">
              <w:rPr>
                <w:rFonts w:cs="B Nazanin"/>
                <w:rtl/>
              </w:rPr>
              <w:t xml:space="preserve"> اجرا</w:t>
            </w:r>
            <w:r w:rsidRPr="002D25B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 w:hint="eastAsia"/>
                <w:rtl/>
              </w:rPr>
              <w:t>موارد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 w:hint="eastAsia"/>
                <w:rtl/>
              </w:rPr>
              <w:t>آموزش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 w:hint="eastAsia"/>
                <w:rtl/>
              </w:rPr>
              <w:t>داده</w:t>
            </w:r>
            <w:r w:rsidRPr="002D25B9">
              <w:rPr>
                <w:rFonts w:cs="B Nazanin"/>
                <w:rtl/>
              </w:rPr>
              <w:t xml:space="preserve"> شده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 w:hint="eastAsia"/>
                <w:rtl/>
              </w:rPr>
              <w:t>بر</w:t>
            </w:r>
            <w:r w:rsidRPr="002D25B9">
              <w:rPr>
                <w:rFonts w:cs="B Nazanin"/>
                <w:rtl/>
              </w:rPr>
              <w:t xml:space="preserve"> رو</w:t>
            </w:r>
            <w:r w:rsidRPr="002D25B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 w:hint="eastAsia"/>
                <w:rtl/>
              </w:rPr>
              <w:t>مانكن</w:t>
            </w:r>
          </w:p>
        </w:tc>
      </w:tr>
      <w:tr w:rsidR="000C36A9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5E7EDD18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5CAE7F18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اصول کل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پذ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رش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مار</w:t>
            </w:r>
            <w:r w:rsidRPr="002E530D">
              <w:rPr>
                <w:rFonts w:cs="B Nazanin"/>
                <w:rtl/>
              </w:rPr>
              <w:t xml:space="preserve"> در بخش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هوش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و اهم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ت</w:t>
            </w:r>
            <w:r w:rsidRPr="002E530D">
              <w:rPr>
                <w:rFonts w:cs="B Nazanin"/>
                <w:rtl/>
              </w:rPr>
              <w:t xml:space="preserve"> آماده ساز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مار</w:t>
            </w:r>
            <w:r w:rsidRPr="002E530D">
              <w:rPr>
                <w:rFonts w:cs="B Nazanin"/>
                <w:rtl/>
              </w:rPr>
              <w:t xml:space="preserve"> قبل از عمل</w:t>
            </w:r>
          </w:p>
        </w:tc>
        <w:tc>
          <w:tcPr>
            <w:tcW w:w="1246" w:type="dxa"/>
            <w:vAlign w:val="center"/>
          </w:tcPr>
          <w:p w14:paraId="2C6CD610" w14:textId="2D4E9A5B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خانم بابایی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3B845858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sym w:font="Wingdings" w:char="F0FC"/>
            </w:r>
          </w:p>
        </w:tc>
      </w:tr>
      <w:tr w:rsidR="000C36A9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0C36A9" w:rsidRPr="00A90683" w:rsidRDefault="000C36A9" w:rsidP="000C36A9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5F3E0627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2E530D">
              <w:rPr>
                <w:rFonts w:cs="B Nazanin"/>
                <w:rtl/>
              </w:rPr>
              <w:t>تنظ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م</w:t>
            </w:r>
            <w:r w:rsidRPr="002E530D">
              <w:rPr>
                <w:rFonts w:cs="B Nazanin"/>
                <w:rtl/>
              </w:rPr>
              <w:t xml:space="preserve"> پرونده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مار</w:t>
            </w:r>
            <w:r w:rsidRPr="002E530D">
              <w:rPr>
                <w:rFonts w:cs="B Nazanin"/>
                <w:rtl/>
              </w:rPr>
              <w:t xml:space="preserve"> ، برگه ها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ب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هوش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/>
                <w:rtl/>
              </w:rPr>
              <w:t xml:space="preserve"> و تکم</w:t>
            </w:r>
            <w:r w:rsidRPr="002E530D">
              <w:rPr>
                <w:rFonts w:cs="B Nazanin" w:hint="cs"/>
                <w:rtl/>
              </w:rPr>
              <w:t>ی</w:t>
            </w:r>
            <w:r w:rsidRPr="002E530D">
              <w:rPr>
                <w:rFonts w:cs="B Nazanin" w:hint="eastAsia"/>
                <w:rtl/>
              </w:rPr>
              <w:t>ل</w:t>
            </w:r>
            <w:r w:rsidRPr="002E530D">
              <w:rPr>
                <w:rFonts w:cs="B Nazanin"/>
                <w:rtl/>
              </w:rPr>
              <w:t xml:space="preserve"> آنها</w:t>
            </w:r>
            <w:r>
              <w:rPr>
                <w:rFonts w:cs="B Nazanin" w:hint="cs"/>
                <w:rtl/>
              </w:rPr>
              <w:t xml:space="preserve"> (عملی)</w:t>
            </w:r>
          </w:p>
        </w:tc>
        <w:tc>
          <w:tcPr>
            <w:tcW w:w="1246" w:type="dxa"/>
            <w:vAlign w:val="center"/>
          </w:tcPr>
          <w:p w14:paraId="322D588F" w14:textId="697EEC5E" w:rsidR="000C36A9" w:rsidRPr="00A90683" w:rsidRDefault="000C36A9" w:rsidP="000C36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خانم بابایی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453EC90F" w:rsidR="000C36A9" w:rsidRPr="00A90683" w:rsidRDefault="000C36A9" w:rsidP="000C36A9">
            <w:pPr>
              <w:jc w:val="center"/>
              <w:rPr>
                <w:rFonts w:cs="B Nazanin"/>
              </w:rPr>
            </w:pPr>
            <w:r w:rsidRPr="002D25B9">
              <w:rPr>
                <w:rFonts w:cs="B Nazanin"/>
                <w:rtl/>
              </w:rPr>
              <w:t>مشاركت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/>
                <w:rtl/>
              </w:rPr>
              <w:t>در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/>
                <w:rtl/>
              </w:rPr>
              <w:t>كار گروه</w:t>
            </w:r>
            <w:r w:rsidRPr="002D25B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 w:hint="eastAsia"/>
                <w:rtl/>
              </w:rPr>
              <w:t>و</w:t>
            </w:r>
            <w:r w:rsidRPr="002D25B9">
              <w:rPr>
                <w:rFonts w:cs="B Nazanin"/>
                <w:rtl/>
              </w:rPr>
              <w:t xml:space="preserve"> اجرا</w:t>
            </w:r>
            <w:r w:rsidRPr="002D25B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 w:hint="eastAsia"/>
                <w:rtl/>
              </w:rPr>
              <w:lastRenderedPageBreak/>
              <w:t>موارد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 w:hint="eastAsia"/>
                <w:rtl/>
              </w:rPr>
              <w:t>آموزش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 w:hint="eastAsia"/>
                <w:rtl/>
              </w:rPr>
              <w:t>داده</w:t>
            </w:r>
            <w:r w:rsidRPr="002D25B9">
              <w:rPr>
                <w:rFonts w:cs="B Nazanin"/>
                <w:rtl/>
              </w:rPr>
              <w:t xml:space="preserve"> شده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 w:hint="eastAsia"/>
                <w:rtl/>
              </w:rPr>
              <w:t>بر</w:t>
            </w:r>
            <w:r w:rsidRPr="002D25B9">
              <w:rPr>
                <w:rFonts w:cs="B Nazanin"/>
                <w:rtl/>
              </w:rPr>
              <w:t xml:space="preserve"> رو</w:t>
            </w:r>
            <w:r w:rsidRPr="002D25B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2D25B9">
              <w:rPr>
                <w:rFonts w:cs="B Nazanin" w:hint="eastAsia"/>
                <w:rtl/>
              </w:rPr>
              <w:t>مانكن</w:t>
            </w: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3F5C6E2C" w14:textId="77777777" w:rsidR="002D25B9" w:rsidRPr="002D25B9" w:rsidRDefault="002D25B9" w:rsidP="002D25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 w:val="0"/>
              <w:adjustRightInd w:val="0"/>
              <w:rPr>
                <w:i/>
                <w:iCs/>
              </w:rPr>
            </w:pPr>
            <w:r w:rsidRPr="002D25B9">
              <w:rPr>
                <w:i/>
                <w:iCs/>
              </w:rPr>
              <w:t xml:space="preserve">Robert K. </w:t>
            </w:r>
            <w:proofErr w:type="spellStart"/>
            <w:r w:rsidRPr="002D25B9">
              <w:rPr>
                <w:i/>
                <w:iCs/>
              </w:rPr>
              <w:t>Stoelting</w:t>
            </w:r>
            <w:proofErr w:type="spellEnd"/>
            <w:r w:rsidRPr="002D25B9">
              <w:rPr>
                <w:i/>
                <w:iCs/>
              </w:rPr>
              <w:t xml:space="preserve">, Ronald </w:t>
            </w:r>
            <w:proofErr w:type="spellStart"/>
            <w:r w:rsidRPr="002D25B9">
              <w:rPr>
                <w:i/>
                <w:iCs/>
              </w:rPr>
              <w:t>D.Miller</w:t>
            </w:r>
            <w:proofErr w:type="spellEnd"/>
            <w:r w:rsidRPr="002D25B9">
              <w:rPr>
                <w:i/>
                <w:iCs/>
              </w:rPr>
              <w:t xml:space="preserve">. </w:t>
            </w:r>
            <w:r w:rsidRPr="002D25B9">
              <w:rPr>
                <w:b/>
                <w:bCs/>
                <w:i/>
                <w:iCs/>
              </w:rPr>
              <w:t>Basics of Anesthesia</w:t>
            </w:r>
            <w:r w:rsidRPr="002D25B9">
              <w:rPr>
                <w:i/>
                <w:iCs/>
              </w:rPr>
              <w:t>. Churchill Livingstone. Latest ed.</w:t>
            </w:r>
          </w:p>
          <w:p w14:paraId="5A596682" w14:textId="77777777" w:rsidR="002D25B9" w:rsidRDefault="002D25B9" w:rsidP="002D25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 w:val="0"/>
              <w:adjustRightInd w:val="0"/>
            </w:pPr>
            <w:r>
              <w:t xml:space="preserve">Robert K. </w:t>
            </w:r>
            <w:proofErr w:type="spellStart"/>
            <w:r>
              <w:t>Stoelting</w:t>
            </w:r>
            <w:proofErr w:type="spellEnd"/>
            <w:r>
              <w:t xml:space="preserve">; et al. </w:t>
            </w:r>
            <w:r w:rsidRPr="002D25B9">
              <w:rPr>
                <w:b/>
                <w:bCs/>
              </w:rPr>
              <w:t xml:space="preserve">Anesthesia </w:t>
            </w:r>
            <w:proofErr w:type="gramStart"/>
            <w:r>
              <w:t>And</w:t>
            </w:r>
            <w:proofErr w:type="gramEnd"/>
            <w:r>
              <w:t xml:space="preserve"> Co-Existing Disease. Saunders/Elsevier. Latest </w:t>
            </w:r>
            <w:proofErr w:type="spellStart"/>
            <w:r>
              <w:t>ed</w:t>
            </w:r>
            <w:proofErr w:type="spellEnd"/>
          </w:p>
          <w:p w14:paraId="7E935306" w14:textId="77777777" w:rsidR="002D25B9" w:rsidRDefault="002D25B9" w:rsidP="002D25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 w:val="0"/>
              <w:adjustRightInd w:val="0"/>
            </w:pPr>
            <w:proofErr w:type="spellStart"/>
            <w:r>
              <w:t>Nagelhout</w:t>
            </w:r>
            <w:proofErr w:type="spellEnd"/>
            <w:r>
              <w:t xml:space="preserve"> J. &amp; </w:t>
            </w:r>
            <w:proofErr w:type="spellStart"/>
            <w:r>
              <w:t>zaglaniczny</w:t>
            </w:r>
            <w:proofErr w:type="spellEnd"/>
            <w:r>
              <w:t xml:space="preserve"> k. </w:t>
            </w:r>
            <w:r w:rsidRPr="002D25B9">
              <w:rPr>
                <w:b/>
                <w:bCs/>
              </w:rPr>
              <w:t xml:space="preserve">Nurse Anesthesia. </w:t>
            </w:r>
            <w:r>
              <w:t xml:space="preserve">Saunders/Elsevier. Latest </w:t>
            </w:r>
            <w:proofErr w:type="spellStart"/>
            <w:r>
              <w:t>ed</w:t>
            </w:r>
            <w:proofErr w:type="spellEnd"/>
          </w:p>
          <w:p w14:paraId="531CF97F" w14:textId="5196CFB5" w:rsidR="002D25B9" w:rsidRPr="002D25B9" w:rsidRDefault="002D25B9" w:rsidP="002D25B9">
            <w:pPr>
              <w:pStyle w:val="ListParagraph"/>
              <w:numPr>
                <w:ilvl w:val="0"/>
                <w:numId w:val="2"/>
              </w:numPr>
              <w:bidi w:val="0"/>
              <w:rPr>
                <w:rFonts w:cs="B Mitra"/>
              </w:rPr>
            </w:pPr>
            <w:proofErr w:type="spellStart"/>
            <w:r>
              <w:t>Nagelhout</w:t>
            </w:r>
            <w:proofErr w:type="spellEnd"/>
            <w:r>
              <w:t xml:space="preserve"> J. &amp; et al. </w:t>
            </w:r>
            <w:r w:rsidRPr="002D25B9">
              <w:rPr>
                <w:b/>
                <w:bCs/>
              </w:rPr>
              <w:t>Handbook of Nurse Anesthesia</w:t>
            </w:r>
            <w:r>
              <w:t>. Saunders/Elsevier. Latest ed.</w:t>
            </w:r>
          </w:p>
          <w:p w14:paraId="74314ACE" w14:textId="5E08B638" w:rsidR="000B3AEB" w:rsidRPr="000B3AEB" w:rsidRDefault="000B3AEB" w:rsidP="002D25B9">
            <w:pPr>
              <w:bidi w:val="0"/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3AA9" w14:textId="182A64DF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سخنرانی، بحث گروهی و موردی، استفاده از مولاژ و مانکن</w:t>
                            </w: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C8F3AA9" w14:textId="182A64DF" w:rsidR="000B3AEB" w:rsidRDefault="000B3AEB" w:rsidP="004767E1">
                      <w:pPr>
                        <w:jc w:val="lowKashida"/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سخنرانی، بحث گروهی و موردی، استفاده از مولاژ و مانکن</w:t>
                      </w: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35238C22">
                <wp:simplePos x="0" y="0"/>
                <wp:positionH relativeFrom="page">
                  <wp:posOffset>682387</wp:posOffset>
                </wp:positionH>
                <wp:positionV relativeFrom="paragraph">
                  <wp:posOffset>117608</wp:posOffset>
                </wp:positionV>
                <wp:extent cx="6080457" cy="539750"/>
                <wp:effectExtent l="0" t="0" r="15875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C9E32C6" w:rsidR="000B3AEB" w:rsidRDefault="000B3AEB" w:rsidP="002D25B9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2D25B9" w:rsidRPr="002D25B9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گفتگو</w:t>
                            </w:r>
                            <w:r w:rsidR="002D25B9" w:rsidRP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="002D25B9" w:rsidRPr="002D25B9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همزمان</w:t>
                            </w:r>
                            <w:r w:rsid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D25B9" w:rsidRPr="002D25B9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</w:t>
                            </w:r>
                            <w:r w:rsidR="002D25B9" w:rsidRPr="002D25B9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شبكه</w:t>
                            </w:r>
                            <w:r w:rsid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D25B9" w:rsidRPr="002D25B9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ها</w:t>
                            </w:r>
                            <w:r w:rsidR="002D25B9" w:rsidRP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D25B9" w:rsidRPr="002D25B9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اجتماع</w:t>
                            </w:r>
                            <w:r w:rsidR="002D25B9" w:rsidRP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="002D25B9" w:rsidRPr="002D25B9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  <w:r w:rsid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D25B9" w:rsidRPr="002D25B9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جستجو</w:t>
                            </w:r>
                            <w:r w:rsidR="002D25B9" w:rsidRPr="002D25B9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/ بحث /</w:t>
                            </w:r>
                            <w:r w:rsid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D25B9" w:rsidRPr="002D25B9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پرسش</w:t>
                            </w:r>
                            <w:r w:rsidR="002D25B9" w:rsidRPr="002D25B9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و پاس</w:t>
                            </w:r>
                            <w:r w:rsid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خ</w:t>
                            </w:r>
                            <w:r w:rsidR="002D25B9" w:rsidRPr="002D25B9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/</w:t>
                            </w:r>
                            <w:r w:rsidR="002D25B9" w:rsidRPr="002D25B9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انجام</w:t>
                            </w:r>
                            <w:r w:rsidR="002D25B9" w:rsidRPr="002D25B9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تكل</w:t>
                            </w:r>
                            <w:r w:rsidR="002D25B9" w:rsidRP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="002D25B9" w:rsidRPr="002D25B9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ف</w:t>
                            </w:r>
                            <w:r w:rsidR="002D25B9" w:rsidRPr="002D25B9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/ كار</w:t>
                            </w:r>
                            <w:r w:rsid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D25B9" w:rsidRPr="002D25B9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</w:t>
                            </w:r>
                            <w:r w:rsidR="002D25B9" w:rsidRPr="002D25B9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</w:p>
                          <w:p w14:paraId="4B033883" w14:textId="77777777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3.75pt;margin-top:9.25pt;width:478.8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" fillcolor="white [3201]" strokecolor="#8064a2 [3207]" strokeweight="2pt">
                <v:textbox>
                  <w:txbxContent>
                    <w:p w14:paraId="40AD14C9" w14:textId="7C9E32C6" w:rsidR="000B3AEB" w:rsidRDefault="000B3AEB" w:rsidP="002D25B9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2D25B9" w:rsidRPr="002D25B9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گفتگو</w:t>
                      </w:r>
                      <w:r w:rsidR="002D25B9" w:rsidRP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="002D25B9" w:rsidRPr="002D25B9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همزمان</w:t>
                      </w:r>
                      <w:r w:rsid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D25B9" w:rsidRPr="002D25B9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در</w:t>
                      </w:r>
                      <w:r w:rsidR="002D25B9" w:rsidRPr="002D25B9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شبكه</w:t>
                      </w:r>
                      <w:r w:rsid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D25B9" w:rsidRPr="002D25B9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ها</w:t>
                      </w:r>
                      <w:r w:rsidR="002D25B9" w:rsidRP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D25B9" w:rsidRPr="002D25B9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اجتماع</w:t>
                      </w:r>
                      <w:r w:rsidR="002D25B9" w:rsidRP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="002D25B9" w:rsidRPr="002D25B9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.</w:t>
                      </w:r>
                      <w:r w:rsid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D25B9" w:rsidRPr="002D25B9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جستجو</w:t>
                      </w:r>
                      <w:r w:rsidR="002D25B9" w:rsidRPr="002D25B9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/ بحث /</w:t>
                      </w:r>
                      <w:r w:rsid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D25B9" w:rsidRPr="002D25B9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پرسش</w:t>
                      </w:r>
                      <w:r w:rsidR="002D25B9" w:rsidRPr="002D25B9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و پاس</w:t>
                      </w:r>
                      <w:r w:rsid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خ</w:t>
                      </w:r>
                      <w:r w:rsidR="002D25B9" w:rsidRPr="002D25B9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/</w:t>
                      </w:r>
                      <w:r w:rsidR="002D25B9" w:rsidRPr="002D25B9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انجام</w:t>
                      </w:r>
                      <w:r w:rsidR="002D25B9" w:rsidRPr="002D25B9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تكل</w:t>
                      </w:r>
                      <w:r w:rsidR="002D25B9" w:rsidRP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="002D25B9" w:rsidRPr="002D25B9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ف</w:t>
                      </w:r>
                      <w:r w:rsidR="002D25B9" w:rsidRPr="002D25B9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/ كار</w:t>
                      </w:r>
                      <w:r w:rsid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D25B9" w:rsidRPr="002D25B9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گروه</w:t>
                      </w:r>
                      <w:r w:rsidR="002D25B9" w:rsidRPr="002D25B9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</w:p>
                    <w:p w14:paraId="4B033883" w14:textId="77777777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39745989" w14:textId="37F36C98" w:rsidR="002D25B9" w:rsidRPr="002D25B9" w:rsidRDefault="004767E1" w:rsidP="002D25B9">
            <w:pPr>
              <w:rPr>
                <w:rFonts w:cs="B Mitra"/>
                <w:rtl/>
              </w:rPr>
            </w:pPr>
            <w:r w:rsidRPr="00E47D48">
              <w:rPr>
                <w:rFonts w:cs="B Mitra" w:hint="cs"/>
                <w:rtl/>
              </w:rPr>
              <w:t xml:space="preserve">الف)  </w:t>
            </w:r>
            <w:r w:rsidR="002D25B9" w:rsidRPr="002D25B9">
              <w:rPr>
                <w:rFonts w:cs="B Mitra"/>
                <w:rtl/>
              </w:rPr>
              <w:t>آزمون نظر</w:t>
            </w:r>
            <w:r w:rsidR="002D25B9" w:rsidRPr="002D25B9">
              <w:rPr>
                <w:rFonts w:cs="B Mitra" w:hint="cs"/>
                <w:rtl/>
              </w:rPr>
              <w:t>ی</w:t>
            </w:r>
            <w:r w:rsidR="002D25B9" w:rsidRPr="002D25B9">
              <w:rPr>
                <w:rFonts w:cs="B Mitra"/>
                <w:rtl/>
              </w:rPr>
              <w:t xml:space="preserve"> م</w:t>
            </w:r>
            <w:r w:rsidR="002D25B9" w:rsidRPr="002D25B9">
              <w:rPr>
                <w:rFonts w:cs="B Mitra" w:hint="cs"/>
                <w:rtl/>
              </w:rPr>
              <w:t>ی</w:t>
            </w:r>
            <w:r w:rsidR="002D25B9" w:rsidRPr="002D25B9">
              <w:rPr>
                <w:rFonts w:cs="B Mitra" w:hint="eastAsia"/>
                <w:rtl/>
              </w:rPr>
              <w:t>ان</w:t>
            </w:r>
            <w:r w:rsidR="002D25B9" w:rsidRPr="002D25B9">
              <w:rPr>
                <w:rFonts w:cs="B Mitra"/>
                <w:rtl/>
              </w:rPr>
              <w:t xml:space="preserve"> ترم</w:t>
            </w:r>
            <w:r w:rsidR="002D25B9">
              <w:rPr>
                <w:rFonts w:cs="B Mitra" w:hint="cs"/>
                <w:rtl/>
              </w:rPr>
              <w:t xml:space="preserve">                                             </w:t>
            </w:r>
            <w:r w:rsidR="00622CAD">
              <w:rPr>
                <w:rFonts w:cs="B Mitra" w:hint="cs"/>
                <w:rtl/>
              </w:rPr>
              <w:t xml:space="preserve">    </w:t>
            </w:r>
            <w:r w:rsidR="002D25B9">
              <w:rPr>
                <w:rFonts w:cs="B Mitra" w:hint="cs"/>
                <w:rtl/>
              </w:rPr>
              <w:t xml:space="preserve"> بارم:4</w:t>
            </w:r>
          </w:p>
          <w:p w14:paraId="5A307195" w14:textId="1099C502" w:rsidR="002D25B9" w:rsidRDefault="00622CAD" w:rsidP="00622CAD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ب) </w:t>
            </w:r>
            <w:r w:rsidR="002D25B9" w:rsidRPr="002D25B9">
              <w:rPr>
                <w:rFonts w:cs="B Mitra" w:hint="eastAsia"/>
                <w:rtl/>
              </w:rPr>
              <w:t>آزمون</w:t>
            </w:r>
            <w:r w:rsidR="002D25B9" w:rsidRPr="002D25B9">
              <w:rPr>
                <w:rFonts w:cs="B Mitra"/>
                <w:rtl/>
              </w:rPr>
              <w:t xml:space="preserve"> نظر</w:t>
            </w:r>
            <w:r w:rsidR="002D25B9" w:rsidRPr="002D25B9">
              <w:rPr>
                <w:rFonts w:cs="B Mitra" w:hint="cs"/>
                <w:rtl/>
              </w:rPr>
              <w:t>ی</w:t>
            </w:r>
            <w:r w:rsidR="002D25B9" w:rsidRPr="002D25B9">
              <w:rPr>
                <w:rFonts w:cs="B Mitra"/>
                <w:rtl/>
              </w:rPr>
              <w:t xml:space="preserve"> پا</w:t>
            </w:r>
            <w:r w:rsidR="002D25B9" w:rsidRPr="002D25B9">
              <w:rPr>
                <w:rFonts w:cs="B Mitra" w:hint="cs"/>
                <w:rtl/>
              </w:rPr>
              <w:t>ی</w:t>
            </w:r>
            <w:r w:rsidR="002D25B9" w:rsidRPr="002D25B9">
              <w:rPr>
                <w:rFonts w:cs="B Mitra" w:hint="eastAsia"/>
                <w:rtl/>
              </w:rPr>
              <w:t>ان</w:t>
            </w:r>
            <w:r w:rsidR="002D25B9" w:rsidRPr="002D25B9">
              <w:rPr>
                <w:rFonts w:cs="B Mitra"/>
                <w:rtl/>
              </w:rPr>
              <w:t xml:space="preserve"> ترم</w:t>
            </w:r>
            <w:r w:rsidR="002D25B9">
              <w:rPr>
                <w:rFonts w:cs="B Mitra" w:hint="cs"/>
                <w:rtl/>
              </w:rPr>
              <w:t xml:space="preserve">                                                    بارم:10</w:t>
            </w:r>
          </w:p>
          <w:p w14:paraId="7247BA73" w14:textId="7627A3A2" w:rsidR="002D25B9" w:rsidRPr="002D25B9" w:rsidRDefault="00622CAD" w:rsidP="00622CAD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ج) </w:t>
            </w:r>
            <w:r w:rsidR="002D25B9" w:rsidRPr="002D25B9">
              <w:rPr>
                <w:rFonts w:cs="B Mitra" w:hint="eastAsia"/>
                <w:rtl/>
              </w:rPr>
              <w:t>شركت</w:t>
            </w:r>
            <w:r w:rsidR="002D25B9" w:rsidRPr="002D25B9">
              <w:rPr>
                <w:rFonts w:cs="B Mitra"/>
                <w:rtl/>
              </w:rPr>
              <w:t xml:space="preserve"> فعال در كلاس</w:t>
            </w:r>
            <w:r w:rsidR="002D25B9">
              <w:rPr>
                <w:rFonts w:cs="B Mitra" w:hint="cs"/>
                <w:rtl/>
              </w:rPr>
              <w:t xml:space="preserve">                                                    بارم:2</w:t>
            </w:r>
          </w:p>
          <w:p w14:paraId="44C8D34D" w14:textId="46F7A34D" w:rsidR="002D25B9" w:rsidRDefault="00622CAD" w:rsidP="002D25B9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د) </w:t>
            </w:r>
            <w:r w:rsidR="002D25B9" w:rsidRPr="002D25B9">
              <w:rPr>
                <w:rFonts w:cs="B Mitra" w:hint="eastAsia"/>
                <w:rtl/>
              </w:rPr>
              <w:t>ارائه</w:t>
            </w:r>
            <w:r w:rsidR="002D25B9" w:rsidRPr="002D25B9">
              <w:rPr>
                <w:rFonts w:cs="B Mitra"/>
                <w:rtl/>
              </w:rPr>
              <w:t xml:space="preserve"> گزارش كار، تكل</w:t>
            </w:r>
            <w:r w:rsidR="002D25B9" w:rsidRPr="002D25B9">
              <w:rPr>
                <w:rFonts w:cs="B Mitra" w:hint="cs"/>
                <w:rtl/>
              </w:rPr>
              <w:t>ی</w:t>
            </w:r>
            <w:r w:rsidR="002D25B9" w:rsidRPr="002D25B9">
              <w:rPr>
                <w:rFonts w:cs="B Mitra" w:hint="eastAsia"/>
                <w:rtl/>
              </w:rPr>
              <w:t>ف</w:t>
            </w:r>
            <w:r w:rsidR="002D25B9" w:rsidRPr="002D25B9">
              <w:rPr>
                <w:rFonts w:cs="B Mitra"/>
                <w:rtl/>
              </w:rPr>
              <w:t xml:space="preserve"> آموزش</w:t>
            </w:r>
            <w:r w:rsidR="002D25B9" w:rsidRPr="002D25B9">
              <w:rPr>
                <w:rFonts w:cs="B Mitra" w:hint="cs"/>
                <w:rtl/>
              </w:rPr>
              <w:t>ی</w:t>
            </w:r>
            <w:r w:rsidR="002D25B9" w:rsidRPr="002D25B9">
              <w:rPr>
                <w:rFonts w:cs="B Mitra" w:hint="eastAsia"/>
                <w:rtl/>
              </w:rPr>
              <w:t>،</w:t>
            </w:r>
            <w:r w:rsidR="002D25B9" w:rsidRPr="002D25B9">
              <w:rPr>
                <w:rFonts w:cs="B Mitra"/>
                <w:rtl/>
              </w:rPr>
              <w:t xml:space="preserve"> پرو ه تحق</w:t>
            </w:r>
            <w:r w:rsidR="002D25B9" w:rsidRPr="002D25B9">
              <w:rPr>
                <w:rFonts w:cs="B Mitra" w:hint="cs"/>
                <w:rtl/>
              </w:rPr>
              <w:t>ی</w:t>
            </w:r>
            <w:r w:rsidR="002D25B9" w:rsidRPr="002D25B9">
              <w:rPr>
                <w:rFonts w:cs="B Mitra" w:hint="eastAsia"/>
                <w:rtl/>
              </w:rPr>
              <w:t>قات</w:t>
            </w:r>
            <w:r w:rsidR="002D25B9" w:rsidRPr="002D25B9">
              <w:rPr>
                <w:rFonts w:cs="B Mitra" w:hint="cs"/>
                <w:rtl/>
              </w:rPr>
              <w:t>ی</w:t>
            </w:r>
            <w:r w:rsidR="002D25B9" w:rsidRPr="002D25B9">
              <w:rPr>
                <w:rFonts w:cs="B Mitra"/>
                <w:rtl/>
              </w:rPr>
              <w:t xml:space="preserve"> </w:t>
            </w:r>
            <w:r w:rsidR="002D25B9" w:rsidRPr="002D25B9">
              <w:rPr>
                <w:rFonts w:cs="B Mitra" w:hint="cs"/>
                <w:rtl/>
              </w:rPr>
              <w:t>ی</w:t>
            </w:r>
            <w:r w:rsidR="002D25B9" w:rsidRPr="002D25B9">
              <w:rPr>
                <w:rFonts w:cs="B Mitra" w:hint="eastAsia"/>
                <w:rtl/>
              </w:rPr>
              <w:t>ا</w:t>
            </w:r>
            <w:r w:rsidR="002D25B9" w:rsidRPr="002D25B9">
              <w:rPr>
                <w:rFonts w:cs="B Mitra"/>
                <w:rtl/>
              </w:rPr>
              <w:t xml:space="preserve"> غ</w:t>
            </w:r>
            <w:r w:rsidR="002D25B9" w:rsidRPr="002D25B9">
              <w:rPr>
                <w:rFonts w:cs="B Mitra" w:hint="cs"/>
                <w:rtl/>
              </w:rPr>
              <w:t>ی</w:t>
            </w:r>
            <w:r w:rsidR="002D25B9" w:rsidRPr="002D25B9">
              <w:rPr>
                <w:rFonts w:cs="B Mitra" w:hint="eastAsia"/>
                <w:rtl/>
              </w:rPr>
              <w:t>ره</w:t>
            </w:r>
            <w:r w:rsidR="002D25B9">
              <w:rPr>
                <w:rFonts w:cs="B Mitra" w:hint="cs"/>
                <w:rtl/>
              </w:rPr>
              <w:t xml:space="preserve">            بارم: 2</w:t>
            </w:r>
          </w:p>
          <w:p w14:paraId="7A272824" w14:textId="254089CE" w:rsidR="004767E1" w:rsidRPr="004767E1" w:rsidRDefault="00622CAD" w:rsidP="002D25B9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rtl/>
              </w:rPr>
              <w:t xml:space="preserve">ه) </w:t>
            </w:r>
            <w:r w:rsidR="002D25B9" w:rsidRPr="002D25B9">
              <w:rPr>
                <w:rFonts w:cs="B Mitra" w:hint="eastAsia"/>
                <w:rtl/>
              </w:rPr>
              <w:t>رعا</w:t>
            </w:r>
            <w:r w:rsidR="002D25B9" w:rsidRPr="002D25B9">
              <w:rPr>
                <w:rFonts w:cs="B Mitra" w:hint="cs"/>
                <w:rtl/>
              </w:rPr>
              <w:t>ی</w:t>
            </w:r>
            <w:r w:rsidR="002D25B9" w:rsidRPr="002D25B9">
              <w:rPr>
                <w:rFonts w:cs="B Mitra" w:hint="eastAsia"/>
                <w:rtl/>
              </w:rPr>
              <w:t>ت</w:t>
            </w:r>
            <w:r w:rsidR="002D25B9" w:rsidRPr="002D25B9">
              <w:rPr>
                <w:rFonts w:cs="B Mitra"/>
                <w:rtl/>
              </w:rPr>
              <w:t xml:space="preserve"> مقررات و اخلاق حرفه ا</w:t>
            </w:r>
            <w:r w:rsidR="002D25B9" w:rsidRPr="002D25B9">
              <w:rPr>
                <w:rFonts w:cs="B Mitra" w:hint="cs"/>
                <w:rtl/>
              </w:rPr>
              <w:t>ی</w:t>
            </w:r>
            <w:r w:rsidR="004767E1" w:rsidRPr="00E47D48">
              <w:rPr>
                <w:rFonts w:cs="B Mitra" w:hint="cs"/>
                <w:rtl/>
              </w:rPr>
              <w:t xml:space="preserve">                                        بارم:</w:t>
            </w:r>
            <w:r w:rsidR="004767E1">
              <w:rPr>
                <w:rFonts w:cs="B Mitra" w:hint="cs"/>
                <w:rtl/>
              </w:rPr>
              <w:t xml:space="preserve"> </w:t>
            </w:r>
            <w:r w:rsidR="002D25B9">
              <w:rPr>
                <w:rFonts w:cs="B Mitra" w:hint="cs"/>
                <w:rtl/>
              </w:rPr>
              <w:t>2</w:t>
            </w:r>
            <w:r w:rsidR="004767E1">
              <w:rPr>
                <w:rFonts w:cs="B Mitra" w:hint="cs"/>
                <w:rtl/>
              </w:rPr>
              <w:t xml:space="preserve">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1BD43CF6" w14:textId="77777777" w:rsidR="004767E1" w:rsidRDefault="004767E1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سياست مسئول دوره در مورد برخورد با غيبت و تاخير دانشجو در کلاس درس:</w:t>
            </w:r>
          </w:p>
          <w:p w14:paraId="38335799" w14:textId="77777777" w:rsidR="00691667" w:rsidRDefault="00691667" w:rsidP="00691667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غیبت غیرموجه: کسر یک نمره پایانی به ازای هر جلسه غیبت</w:t>
            </w:r>
          </w:p>
          <w:p w14:paraId="746EF40F" w14:textId="24B46532" w:rsidR="00691667" w:rsidRPr="000B3AEB" w:rsidRDefault="00691667" w:rsidP="00691667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تاخیر: معادل غیبت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C1F8B" w14:textId="77777777" w:rsidR="009F7501" w:rsidRDefault="009F7501">
      <w:r>
        <w:separator/>
      </w:r>
    </w:p>
  </w:endnote>
  <w:endnote w:type="continuationSeparator" w:id="0">
    <w:p w14:paraId="749DA118" w14:textId="77777777" w:rsidR="009F7501" w:rsidRDefault="009F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4C8BFE54-DAEA-42CD-9FA0-DE15D4A2FF6D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EADEBCD3-C7BE-4AD3-856C-CF09E5C72B8E}"/>
    <w:embedBold r:id="rId3" w:fontKey="{070F9E43-9368-43E0-95EE-A7BEC2D5365F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42B50657-9C36-4EA3-9AB4-64539AE146BD}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  <w:embedRegular r:id="rId5" w:fontKey="{C6093FC9-D350-449B-90FD-3492A7FCFE03}"/>
    <w:embedBold r:id="rId6" w:fontKey="{B729DFBF-4D63-4554-A463-4CDB00E9EAC7}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7" w:fontKey="{E0CA6297-E642-42CD-9D6C-F89F98521739}"/>
    <w:embedBold r:id="rId8" w:fontKey="{0A2FF438-C9F2-4C63-B8C9-B0C0A806785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E0D38" w14:textId="77777777" w:rsidR="009F7501" w:rsidRDefault="009F7501">
      <w:r>
        <w:separator/>
      </w:r>
    </w:p>
  </w:footnote>
  <w:footnote w:type="continuationSeparator" w:id="0">
    <w:p w14:paraId="2037E97C" w14:textId="77777777" w:rsidR="009F7501" w:rsidRDefault="009F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9F7501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9F7501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9F7501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262C7"/>
    <w:multiLevelType w:val="hybridMultilevel"/>
    <w:tmpl w:val="8FC87E9C"/>
    <w:lvl w:ilvl="0" w:tplc="A7446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75C40"/>
    <w:multiLevelType w:val="hybridMultilevel"/>
    <w:tmpl w:val="BA90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B3AEB"/>
    <w:rsid w:val="000C36A9"/>
    <w:rsid w:val="000E21E1"/>
    <w:rsid w:val="002121BE"/>
    <w:rsid w:val="002177CC"/>
    <w:rsid w:val="00254153"/>
    <w:rsid w:val="002940E6"/>
    <w:rsid w:val="002D25B9"/>
    <w:rsid w:val="002E530D"/>
    <w:rsid w:val="003A150C"/>
    <w:rsid w:val="003A4E8F"/>
    <w:rsid w:val="003C0043"/>
    <w:rsid w:val="00410B81"/>
    <w:rsid w:val="004767E1"/>
    <w:rsid w:val="00485260"/>
    <w:rsid w:val="004A1A9E"/>
    <w:rsid w:val="004E1040"/>
    <w:rsid w:val="00504B14"/>
    <w:rsid w:val="005064E4"/>
    <w:rsid w:val="005B5876"/>
    <w:rsid w:val="00622CAD"/>
    <w:rsid w:val="00691667"/>
    <w:rsid w:val="006F4D68"/>
    <w:rsid w:val="00765E77"/>
    <w:rsid w:val="00792826"/>
    <w:rsid w:val="007C31BE"/>
    <w:rsid w:val="0082128F"/>
    <w:rsid w:val="00863FB9"/>
    <w:rsid w:val="00865211"/>
    <w:rsid w:val="0090799C"/>
    <w:rsid w:val="0095484D"/>
    <w:rsid w:val="00974928"/>
    <w:rsid w:val="009915AC"/>
    <w:rsid w:val="009D764D"/>
    <w:rsid w:val="009F7501"/>
    <w:rsid w:val="00A62544"/>
    <w:rsid w:val="00A90683"/>
    <w:rsid w:val="00AF4A8F"/>
    <w:rsid w:val="00B24C6F"/>
    <w:rsid w:val="00B5215E"/>
    <w:rsid w:val="00B70736"/>
    <w:rsid w:val="00BA0CBA"/>
    <w:rsid w:val="00BB2ADF"/>
    <w:rsid w:val="00BF6A2C"/>
    <w:rsid w:val="00C00433"/>
    <w:rsid w:val="00CC7EBB"/>
    <w:rsid w:val="00CD3599"/>
    <w:rsid w:val="00CD657A"/>
    <w:rsid w:val="00D14D83"/>
    <w:rsid w:val="00D711E5"/>
    <w:rsid w:val="00DB2D45"/>
    <w:rsid w:val="00DD4CFC"/>
    <w:rsid w:val="00E1465F"/>
    <w:rsid w:val="00E36D22"/>
    <w:rsid w:val="00E46647"/>
    <w:rsid w:val="00E663E4"/>
    <w:rsid w:val="00EA580B"/>
    <w:rsid w:val="00ED6061"/>
    <w:rsid w:val="00ED72F8"/>
    <w:rsid w:val="00EE20D5"/>
    <w:rsid w:val="00EF5610"/>
    <w:rsid w:val="00F17C7E"/>
    <w:rsid w:val="00F670B6"/>
    <w:rsid w:val="00F8334F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D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50E2-D0F0-4B33-8C83-12E6BF26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2023-09-11T07:59:00Z</dcterms:created>
  <dcterms:modified xsi:type="dcterms:W3CDTF">2023-09-11T07:59:00Z</dcterms:modified>
</cp:coreProperties>
</file>