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DA" w:rsidRPr="000D0EDA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D0EDA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 سارا شیردل زاده</w:t>
      </w:r>
    </w:p>
    <w:p w:rsidR="000D0EDA" w:rsidRDefault="000D0EDA" w:rsidP="000D0ED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تحصیلی: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کارشناس پرستاری - دانشگاه علوم پزشکی مشهد 1387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کارشناسی ارشد آموزش پرستاری اطفال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دانشگاه علوم پزشکی مشهد 1390</w:t>
      </w:r>
    </w:p>
    <w:p w:rsidR="000D0EDA" w:rsidRDefault="000D0EDA" w:rsidP="000D0ED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آموزشی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/>
          <w:sz w:val="24"/>
          <w:szCs w:val="24"/>
          <w:lang w:bidi="fa-IR"/>
        </w:rPr>
        <w:t>-</w:t>
      </w:r>
      <w:r w:rsidRPr="000D0EDA">
        <w:rPr>
          <w:rFonts w:cs="B Nazanin" w:hint="cs"/>
          <w:sz w:val="24"/>
          <w:szCs w:val="24"/>
          <w:rtl/>
          <w:lang w:bidi="fa-IR"/>
        </w:rPr>
        <w:t>الف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تئوریهای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تدریس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شده</w:t>
      </w:r>
      <w:r w:rsidRPr="000D0EDA">
        <w:rPr>
          <w:rFonts w:cs="B Nazanin"/>
          <w:sz w:val="24"/>
          <w:szCs w:val="24"/>
          <w:lang w:bidi="fa-IR"/>
        </w:rPr>
        <w:t>: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کودکان</w:t>
      </w:r>
      <w:r w:rsidRPr="000D0EDA">
        <w:rPr>
          <w:rFonts w:cs="B Nazanin"/>
          <w:sz w:val="24"/>
          <w:szCs w:val="24"/>
          <w:rtl/>
          <w:lang w:bidi="fa-IR"/>
        </w:rPr>
        <w:t xml:space="preserve"> 1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2: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مقدمه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بر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ویژه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ارشد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مراقبتهای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ویژه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داخلی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جراحی</w:t>
      </w:r>
      <w:r w:rsidRPr="000D0EDA">
        <w:rPr>
          <w:rFonts w:cs="B Nazanin"/>
          <w:sz w:val="24"/>
          <w:szCs w:val="24"/>
          <w:rtl/>
          <w:lang w:bidi="fa-IR"/>
        </w:rPr>
        <w:t xml:space="preserve"> 6: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ارشد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مراقبتهای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ویژه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زبان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تخصصی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زبان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تخصص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فوریتهای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مقاطع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کاردانی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ناپیوسته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فوریتهای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داخلی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جراحی</w:t>
      </w:r>
      <w:r w:rsidRPr="000D0EDA">
        <w:rPr>
          <w:rFonts w:cs="B Nazanin"/>
          <w:sz w:val="24"/>
          <w:szCs w:val="24"/>
          <w:rtl/>
          <w:lang w:bidi="fa-IR"/>
        </w:rPr>
        <w:t xml:space="preserve"> (</w:t>
      </w:r>
      <w:r w:rsidRPr="000D0EDA">
        <w:rPr>
          <w:rFonts w:cs="B Nazanin" w:hint="cs"/>
          <w:sz w:val="24"/>
          <w:szCs w:val="24"/>
          <w:rtl/>
          <w:lang w:bidi="fa-IR"/>
        </w:rPr>
        <w:t>ارتوپدی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غدد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سرطان</w:t>
      </w:r>
      <w:r w:rsidRPr="000D0EDA">
        <w:rPr>
          <w:rFonts w:cs="B Nazanin"/>
          <w:sz w:val="24"/>
          <w:szCs w:val="24"/>
          <w:rtl/>
          <w:lang w:bidi="fa-IR"/>
        </w:rPr>
        <w:t xml:space="preserve">):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پاتوفیزیولوژی</w:t>
      </w:r>
      <w:r w:rsidRPr="000D0EDA">
        <w:rPr>
          <w:rFonts w:cs="B Nazanin"/>
          <w:sz w:val="24"/>
          <w:szCs w:val="24"/>
          <w:rtl/>
          <w:lang w:bidi="fa-IR"/>
        </w:rPr>
        <w:t xml:space="preserve"> (</w:t>
      </w:r>
      <w:r w:rsidRPr="000D0EDA">
        <w:rPr>
          <w:rFonts w:cs="B Nazanin" w:hint="cs"/>
          <w:sz w:val="24"/>
          <w:szCs w:val="24"/>
          <w:rtl/>
          <w:lang w:bidi="fa-IR"/>
        </w:rPr>
        <w:t>قلب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عروق</w:t>
      </w:r>
      <w:r w:rsidRPr="000D0EDA">
        <w:rPr>
          <w:rFonts w:cs="B Nazanin"/>
          <w:sz w:val="24"/>
          <w:szCs w:val="24"/>
          <w:rtl/>
          <w:lang w:bidi="fa-IR"/>
        </w:rPr>
        <w:t xml:space="preserve">):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مامایی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نوزادان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مامایی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بیماریهای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شایع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کودکان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بهداشت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عمومی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روش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تحقیق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مقاطع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ناپیوسته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اتاق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عمل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شناخت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بیماریها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ناپیوسته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فوریتهای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نشانه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معاینات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فیزیکی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کمکهای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اولیه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بهداشت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عمومی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/>
          <w:sz w:val="24"/>
          <w:szCs w:val="24"/>
          <w:lang w:bidi="fa-IR"/>
        </w:rPr>
        <w:t>2-</w:t>
      </w:r>
      <w:r w:rsidRPr="000D0EDA">
        <w:rPr>
          <w:rFonts w:cs="B Nazanin" w:hint="cs"/>
          <w:sz w:val="24"/>
          <w:szCs w:val="24"/>
          <w:rtl/>
          <w:lang w:bidi="fa-IR"/>
        </w:rPr>
        <w:t>ب</w:t>
      </w:r>
      <w:r w:rsidRPr="000D0EDA">
        <w:rPr>
          <w:rFonts w:cs="B Nazanin"/>
          <w:sz w:val="24"/>
          <w:szCs w:val="24"/>
          <w:rtl/>
          <w:lang w:bidi="fa-IR"/>
        </w:rPr>
        <w:t>-</w:t>
      </w:r>
      <w:r w:rsidRPr="000D0EDA">
        <w:rPr>
          <w:rFonts w:cs="B Nazanin" w:hint="cs"/>
          <w:sz w:val="24"/>
          <w:szCs w:val="24"/>
          <w:rtl/>
          <w:lang w:bidi="fa-IR"/>
        </w:rPr>
        <w:t>کارآموزی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کارورزی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در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عرصه</w:t>
      </w:r>
      <w:r w:rsidRPr="000D0EDA">
        <w:rPr>
          <w:rFonts w:cs="B Nazanin"/>
          <w:sz w:val="24"/>
          <w:szCs w:val="24"/>
          <w:lang w:bidi="fa-IR"/>
        </w:rPr>
        <w:t>: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کودکان</w:t>
      </w:r>
      <w:r w:rsidRPr="000D0EDA">
        <w:rPr>
          <w:rFonts w:cs="B Nazanin"/>
          <w:sz w:val="24"/>
          <w:szCs w:val="24"/>
          <w:rtl/>
          <w:lang w:bidi="fa-IR"/>
        </w:rPr>
        <w:t xml:space="preserve">1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2: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بیماریهای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کودکان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پیوسته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مامایی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نوزادان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بخش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مراقبتهای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ویژه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نوزادان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اصول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فنون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داخلی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جراحی</w:t>
      </w:r>
      <w:r w:rsidRPr="000D0EDA">
        <w:rPr>
          <w:rFonts w:cs="B Nazanin"/>
          <w:sz w:val="24"/>
          <w:szCs w:val="24"/>
          <w:rtl/>
          <w:lang w:bidi="fa-IR"/>
        </w:rPr>
        <w:t xml:space="preserve">: </w:t>
      </w:r>
      <w:r w:rsidRPr="000D0EDA">
        <w:rPr>
          <w:rFonts w:cs="B Nazanin" w:hint="cs"/>
          <w:sz w:val="24"/>
          <w:szCs w:val="24"/>
          <w:rtl/>
          <w:lang w:bidi="fa-IR"/>
        </w:rPr>
        <w:t>مقطع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کارشناسی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پرستاری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/>
          <w:sz w:val="24"/>
          <w:szCs w:val="24"/>
          <w:lang w:bidi="fa-IR"/>
        </w:rPr>
        <w:t>2-</w:t>
      </w:r>
      <w:r w:rsidRPr="000D0EDA">
        <w:rPr>
          <w:rFonts w:cs="B Nazanin" w:hint="cs"/>
          <w:sz w:val="24"/>
          <w:szCs w:val="24"/>
          <w:rtl/>
          <w:lang w:bidi="fa-IR"/>
        </w:rPr>
        <w:t>ج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کارگاههای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برگزار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کرده</w:t>
      </w:r>
      <w:r w:rsidRPr="000D0EDA">
        <w:rPr>
          <w:rFonts w:cs="B Nazanin"/>
          <w:sz w:val="24"/>
          <w:szCs w:val="24"/>
          <w:lang w:bidi="fa-IR"/>
        </w:rPr>
        <w:t>: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کارگاه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کشوری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خلاقیت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کارگروهی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دانشگاه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علوم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مشهد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روش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تحقیق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مقدماتی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دانشگاه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علوم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مشهد</w:t>
      </w:r>
    </w:p>
    <w:p w:rsidR="000D0EDA" w:rsidRP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روش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تحقیق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مقدماتی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دانشگاه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علوم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مشهد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دانشگاه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علوم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گناباد</w:t>
      </w:r>
    </w:p>
    <w:p w:rsid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کاربرد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آمار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و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/>
          <w:sz w:val="24"/>
          <w:szCs w:val="24"/>
          <w:lang w:bidi="fa-IR"/>
        </w:rPr>
        <w:t>SPSS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در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پژوهش</w:t>
      </w:r>
      <w:r w:rsidRPr="000D0EDA">
        <w:rPr>
          <w:rFonts w:cs="B Nazanin"/>
          <w:sz w:val="24"/>
          <w:szCs w:val="24"/>
          <w:rtl/>
          <w:lang w:bidi="fa-IR"/>
        </w:rPr>
        <w:t xml:space="preserve">- </w:t>
      </w:r>
      <w:r w:rsidRPr="000D0EDA">
        <w:rPr>
          <w:rFonts w:cs="B Nazanin" w:hint="cs"/>
          <w:sz w:val="24"/>
          <w:szCs w:val="24"/>
          <w:rtl/>
          <w:lang w:bidi="fa-IR"/>
        </w:rPr>
        <w:t>دانشگاه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علوم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پزشکی</w:t>
      </w:r>
      <w:r w:rsidRPr="000D0EDA">
        <w:rPr>
          <w:rFonts w:cs="B Nazanin"/>
          <w:sz w:val="24"/>
          <w:szCs w:val="24"/>
          <w:rtl/>
          <w:lang w:bidi="fa-IR"/>
        </w:rPr>
        <w:t xml:space="preserve"> </w:t>
      </w:r>
      <w:r w:rsidRPr="000D0EDA">
        <w:rPr>
          <w:rFonts w:cs="B Nazanin" w:hint="cs"/>
          <w:sz w:val="24"/>
          <w:szCs w:val="24"/>
          <w:rtl/>
          <w:lang w:bidi="fa-IR"/>
        </w:rPr>
        <w:t>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کارگاه آموزشی </w:t>
      </w:r>
      <w:r>
        <w:rPr>
          <w:rFonts w:cs="B Nazanin"/>
          <w:sz w:val="24"/>
          <w:szCs w:val="24"/>
          <w:lang w:bidi="fa-IR"/>
        </w:rPr>
        <w:t>IV Therapy</w:t>
      </w:r>
      <w:r>
        <w:rPr>
          <w:rFonts w:cs="B Nazanin" w:hint="cs"/>
          <w:sz w:val="24"/>
          <w:szCs w:val="24"/>
          <w:rtl/>
          <w:lang w:bidi="fa-IR"/>
        </w:rPr>
        <w:t>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تجزیه و تحلیل داده ها-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بیمار-دانشکده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</w:p>
    <w:p w:rsidR="000D0EDA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2-د- </w:t>
      </w:r>
      <w:r w:rsidRPr="006A14E6">
        <w:rPr>
          <w:rFonts w:cs="B Nazanin" w:hint="cs"/>
          <w:b/>
          <w:bCs/>
          <w:sz w:val="24"/>
          <w:szCs w:val="24"/>
          <w:rtl/>
          <w:lang w:bidi="fa-IR"/>
        </w:rPr>
        <w:t>کارگاههای شرکت کرده: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توامند سازی اساتید و مربیان پرستاری سالمندی کشور- وزارت بهداشت و درمان و آموزش پزشکی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فلوشیپ پژوهشی سطح 1 و 2 </w:t>
      </w:r>
      <w:r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دانشگاه علوم پزشکی مشهد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روش تحقیق در علوم پزشکی -</w:t>
      </w:r>
      <w:r w:rsidRPr="00D67C0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دانشگاه علوم پزشکی مشهد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How to write a paper</w:t>
      </w:r>
      <w:r>
        <w:rPr>
          <w:rFonts w:cs="B Nazanin" w:hint="cs"/>
          <w:sz w:val="24"/>
          <w:szCs w:val="24"/>
          <w:rtl/>
          <w:lang w:bidi="fa-IR"/>
        </w:rPr>
        <w:t>-</w:t>
      </w:r>
      <w:r w:rsidRPr="00D67C0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دانشگاه علوم پزشکی مشهد و دانشگاه علوم پزشکی همدان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Object recognition in neuroscience</w:t>
      </w:r>
      <w:r>
        <w:rPr>
          <w:rFonts w:cs="B Nazanin" w:hint="cs"/>
          <w:sz w:val="24"/>
          <w:szCs w:val="24"/>
          <w:rtl/>
          <w:lang w:bidi="fa-IR"/>
        </w:rPr>
        <w:t>- دانشگاه علوم پزشکی مشهد و دانشگاه علوم پزشکی همدان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Evidence based medicine</w:t>
      </w:r>
      <w:r>
        <w:rPr>
          <w:rFonts w:cs="B Nazanin" w:hint="cs"/>
          <w:sz w:val="24"/>
          <w:szCs w:val="24"/>
          <w:rtl/>
          <w:lang w:bidi="fa-IR"/>
        </w:rPr>
        <w:t>- دانشگاه علوم پزشکی مشهد و دانشگاه علوم پزشکی همدان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کارگاه آموزشی طراحی پوستر- دانشگاه علوم پزشکی مشهد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IV Therapy</w:t>
      </w:r>
      <w:r>
        <w:rPr>
          <w:rFonts w:cs="B Nazanin" w:hint="cs"/>
          <w:sz w:val="24"/>
          <w:szCs w:val="24"/>
          <w:rtl/>
          <w:lang w:bidi="fa-IR"/>
        </w:rPr>
        <w:t>- دانشگاه علوم پزشکی مشهد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منتورشیپ در آموزش علوم پزشکی-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خلاقیت و نوآوری در خدمت رهبری اموزش عالی-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روشهای نمونه گیری و تعیین حجم نمونه 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آمار توصیفی--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آمار استنباطی-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آموزش مراقبتهای ویژه پرستاری-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ملاحظات متدولوژیک در مطالعات اپیدمیولوژیک-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 w:rsidRPr="003B46BD">
        <w:rPr>
          <w:rFonts w:cs="B Nazanin" w:hint="cs"/>
          <w:sz w:val="24"/>
          <w:szCs w:val="24"/>
          <w:rtl/>
          <w:lang w:bidi="fa-IR"/>
        </w:rPr>
        <w:t>ضیافت اندیشه استادان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 اصول تعلیم و تربیت اسلامی-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 w:rsidRPr="003B46BD">
        <w:rPr>
          <w:rFonts w:cs="B Nazanin" w:hint="cs"/>
          <w:sz w:val="24"/>
          <w:szCs w:val="24"/>
          <w:rtl/>
          <w:lang w:bidi="fa-IR"/>
        </w:rPr>
        <w:t>ضیافت اندیشه استادان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 اندیشه سیاسی و مبانی انقلاب اسلامی-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 w:rsidRPr="003B46BD">
        <w:rPr>
          <w:rFonts w:cs="B Nazanin" w:hint="cs"/>
          <w:sz w:val="24"/>
          <w:szCs w:val="24"/>
          <w:rtl/>
          <w:lang w:bidi="fa-IR"/>
        </w:rPr>
        <w:t>ضیافت اندیشه استادان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 استاد، دانشگاه اسلامی، حماسه سیاسی-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 w:rsidRPr="003B46BD">
        <w:rPr>
          <w:rFonts w:cs="B Nazanin" w:hint="cs"/>
          <w:sz w:val="24"/>
          <w:szCs w:val="24"/>
          <w:rtl/>
          <w:lang w:bidi="fa-IR"/>
        </w:rPr>
        <w:t>ضیافت اندیشه استادان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موضوعتاریخ علم متناسب با علوم پزشکی و تاریخ تمدن اسلامی- دانشگاه علوم پزشکی گناباد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بین فردی-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آشنایی با کاربردهای داده کاوی و نرم افزار </w:t>
      </w:r>
      <w:r>
        <w:rPr>
          <w:rFonts w:cs="B Nazanin"/>
          <w:sz w:val="24"/>
          <w:szCs w:val="24"/>
          <w:lang w:bidi="fa-IR"/>
        </w:rPr>
        <w:t>WEKA</w:t>
      </w:r>
      <w:r>
        <w:rPr>
          <w:rFonts w:cs="B Nazanin" w:hint="cs"/>
          <w:sz w:val="24"/>
          <w:szCs w:val="24"/>
          <w:rtl/>
          <w:lang w:bidi="fa-IR"/>
        </w:rPr>
        <w:t xml:space="preserve"> 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Advanced Endnote</w:t>
      </w:r>
      <w:r>
        <w:rPr>
          <w:rFonts w:cs="B Nazanin" w:hint="cs"/>
          <w:sz w:val="24"/>
          <w:szCs w:val="24"/>
          <w:rtl/>
          <w:lang w:bidi="fa-IR"/>
        </w:rPr>
        <w:t>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مرور سیستماتیک و متاآنالیز-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نقد و داوری تخصصی مقالات-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علامت شناسی اختلالات روانی- دانشکده علوم پزشکی نیشابور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آشنایی با اصول مشاوره- دانشکده علوم پزشکی نیشابور</w:t>
      </w:r>
    </w:p>
    <w:p w:rsidR="000D0EDA" w:rsidRPr="003B46BD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آشنایی با طرح راد- دانشکده علوم پزشکی نیشابور</w:t>
      </w:r>
    </w:p>
    <w:p w:rsidR="000D0EDA" w:rsidRPr="000D0EDA" w:rsidRDefault="000D0EDA" w:rsidP="000D0EDA">
      <w:pPr>
        <w:bidi/>
        <w:rPr>
          <w:rFonts w:cs="B Nazanin"/>
          <w:sz w:val="24"/>
          <w:szCs w:val="24"/>
          <w:lang w:bidi="fa-IR"/>
        </w:rPr>
      </w:pPr>
      <w:r w:rsidRPr="000D0EDA">
        <w:rPr>
          <w:rFonts w:cs="B Nazanin" w:hint="cs"/>
          <w:sz w:val="24"/>
          <w:szCs w:val="24"/>
          <w:rtl/>
          <w:lang w:bidi="fa-IR"/>
        </w:rPr>
        <w:t>کارگاه علم سنجی- دانشکده علوم پزشکی نیشابور</w:t>
      </w:r>
    </w:p>
    <w:p w:rsidR="000D0EDA" w:rsidRDefault="000D0EDA" w:rsidP="000D0ED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پژوهشی</w:t>
      </w:r>
    </w:p>
    <w:p w:rsidR="000D0EDA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-الف- مقالات</w:t>
      </w:r>
    </w:p>
    <w:p w:rsidR="000D0EDA" w:rsidRDefault="000D0EDA" w:rsidP="000D0EDA">
      <w:pPr>
        <w:rPr>
          <w:rFonts w:cs="B Mitra"/>
          <w:b/>
          <w:bCs/>
          <w:lang w:bidi="fa-IR"/>
        </w:rPr>
      </w:pPr>
      <w:r>
        <w:rPr>
          <w:rFonts w:cs="B Mitra"/>
          <w:b/>
          <w:bCs/>
          <w:lang w:bidi="fa-IR"/>
        </w:rPr>
        <w:t>1. The relationship of postpartum negative affects with marital satisfaction in parents referred to healthcare centers</w:t>
      </w:r>
      <w:r>
        <w:rPr>
          <w:rFonts w:cs="B Nazanin" w:hint="cs"/>
          <w:sz w:val="24"/>
          <w:szCs w:val="24"/>
          <w:rtl/>
          <w:lang w:bidi="fa-IR"/>
        </w:rPr>
        <w:t>-</w:t>
      </w:r>
      <w:r w:rsidRPr="00CD34E3">
        <w:rPr>
          <w:rFonts w:cs="B Mitra"/>
          <w:b/>
          <w:bCs/>
          <w:lang w:bidi="fa-IR"/>
        </w:rPr>
        <w:t xml:space="preserve"> </w:t>
      </w:r>
      <w:r>
        <w:rPr>
          <w:rFonts w:cs="B Mitra"/>
          <w:b/>
          <w:bCs/>
          <w:lang w:bidi="fa-IR"/>
        </w:rPr>
        <w:t>International journal of medical research and health science</w:t>
      </w:r>
    </w:p>
    <w:p w:rsidR="000D0EDA" w:rsidRDefault="000D0EDA" w:rsidP="000D0EDA">
      <w:pPr>
        <w:bidi/>
        <w:jc w:val="right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lang w:bidi="fa-IR"/>
        </w:rPr>
        <w:t>2. Children satisfaction of nursing care by drawing in hospitalized children- International journal of pediatrics</w:t>
      </w:r>
    </w:p>
    <w:p w:rsidR="000D0EDA" w:rsidRDefault="000D0EDA" w:rsidP="000D0EDA">
      <w:pPr>
        <w:rPr>
          <w:rFonts w:cs="B Nazanin"/>
          <w:sz w:val="24"/>
          <w:szCs w:val="24"/>
          <w:lang w:bidi="fa-IR"/>
        </w:rPr>
      </w:pPr>
      <w:r>
        <w:rPr>
          <w:rFonts w:cs="B Mitra"/>
          <w:b/>
          <w:bCs/>
          <w:lang w:bidi="fa-IR"/>
        </w:rPr>
        <w:t>3. Unmet Needs in Iranian Cancer Patients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4. تاثیر آموزش حل مساله بر خودمدیریتی و هموگلوبین گلیکوزیله نوجوانان مبتلا به دیابت نوع یک- مجله دانشگاه علوم پزشکی سبزوار</w:t>
      </w:r>
    </w:p>
    <w:p w:rsidR="000D0EDA" w:rsidRPr="00CE5E04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5. </w:t>
      </w:r>
      <w:r w:rsidRPr="00CE5E04">
        <w:rPr>
          <w:rFonts w:cs="B Nazanin" w:hint="cs"/>
          <w:sz w:val="24"/>
          <w:szCs w:val="24"/>
          <w:rtl/>
          <w:lang w:bidi="fa-IR"/>
        </w:rPr>
        <w:t>طراحی، ساخت و ارزیابی دستگاه تسهیل کننده ماساژ قلبی در احیای قلبی ریوی بزرگسالان- مجله حکیم جرجانی</w:t>
      </w:r>
    </w:p>
    <w:p w:rsidR="000D0EDA" w:rsidRDefault="000D0EDA" w:rsidP="000D0EDA">
      <w:pPr>
        <w:bidi/>
        <w:rPr>
          <w:rFonts w:cs="B Mitra"/>
          <w:b/>
          <w:bCs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6. </w:t>
      </w:r>
      <w:r w:rsidRPr="00CE5E04">
        <w:rPr>
          <w:rFonts w:cs="B Nazanin" w:hint="cs"/>
          <w:sz w:val="24"/>
          <w:szCs w:val="24"/>
          <w:rtl/>
          <w:lang w:bidi="fa-IR"/>
        </w:rPr>
        <w:t>بررسی آگاهی، نگرش و عملکرد پزشکان در رابطه با پزشکی مبتنی بر شواهد در بیمارستانهای حکیم و 22 بهمن نیشابور- مجله دانشکده علوم پزشکی نیشابور</w:t>
      </w:r>
    </w:p>
    <w:p w:rsidR="000D0EDA" w:rsidRPr="00E11A33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11A33">
        <w:rPr>
          <w:rFonts w:cs="B Nazanin" w:hint="cs"/>
          <w:b/>
          <w:bCs/>
          <w:sz w:val="24"/>
          <w:szCs w:val="24"/>
          <w:rtl/>
          <w:lang w:bidi="fa-IR"/>
        </w:rPr>
        <w:t>3-ب- مقالات ارایه شده در همایشها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رضایت کودکان بستری از مراقبتهای پرستاری با نقاشی-ملی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خودمدیریتی در کودکان مبتلا به دیابت نوع یک- ملی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توجه ناکافی به رضایت کودکان از مراقبتهای پرستاری و علل آن- ملی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تاثیر آموزش اصول ارگونومیک بر اختلالات موقت عضلانی اسکلتی پرسنل خدماتی بیمارستانهای آموزشی- ملی</w:t>
      </w:r>
    </w:p>
    <w:p w:rsidR="000D0EDA" w:rsidRDefault="000D0EDA" w:rsidP="000D0E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بررسی ارتباط نگرش مذهبی در پرستاران شاغل در بیمارستانهای آموزشی- ملی</w:t>
      </w:r>
    </w:p>
    <w:p w:rsidR="000D0EDA" w:rsidRDefault="000D0EDA" w:rsidP="000D0EDA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Effect of problem solving education on family function of adolescents with type 1 diabetes caregivers-international</w:t>
      </w:r>
    </w:p>
    <w:p w:rsidR="000D0EDA" w:rsidRDefault="000D0EDA" w:rsidP="000D0EDA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Effect of season on HbA1C of diabetic patients and its effective factors- international</w:t>
      </w:r>
    </w:p>
    <w:p w:rsidR="000D0EDA" w:rsidRDefault="000D0EDA" w:rsidP="000D0EDA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Effect of problem solving education on family APGAR and self-management of adolescents with type 1 diabetes-International</w:t>
      </w:r>
    </w:p>
    <w:p w:rsidR="000D0EDA" w:rsidRPr="001524D4" w:rsidRDefault="000D0EDA" w:rsidP="000D0EDA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Effect of problem solving education on HbA1C of adolescents with type 1 diabetes-International</w:t>
      </w:r>
    </w:p>
    <w:p w:rsidR="000D0EDA" w:rsidRPr="001524D4" w:rsidRDefault="000D0EDA" w:rsidP="000D0EDA">
      <w:pPr>
        <w:bidi/>
        <w:rPr>
          <w:rFonts w:cs="B Nazanin"/>
          <w:sz w:val="24"/>
          <w:szCs w:val="24"/>
          <w:lang w:bidi="fa-IR"/>
        </w:rPr>
      </w:pPr>
    </w:p>
    <w:p w:rsidR="000D0EDA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3-پ- تالیف و ترجمه</w:t>
      </w:r>
    </w:p>
    <w:p w:rsidR="000D0EDA" w:rsidRPr="002E1627" w:rsidRDefault="000D0EDA" w:rsidP="000D0EDA">
      <w:pPr>
        <w:pStyle w:val="ListParagraph"/>
        <w:numPr>
          <w:ilvl w:val="0"/>
          <w:numId w:val="3"/>
        </w:numPr>
        <w:bidi/>
        <w:ind w:left="429" w:hanging="283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بانک </w:t>
      </w:r>
      <w:r w:rsidRPr="002E1627">
        <w:rPr>
          <w:rFonts w:cs="B Nazanin" w:hint="cs"/>
          <w:sz w:val="24"/>
          <w:szCs w:val="24"/>
          <w:rtl/>
          <w:lang w:bidi="fa-IR"/>
        </w:rPr>
        <w:t xml:space="preserve">سوالات کارشناسی ارشد مراقبتهای ویژه نوزادان- انتشارات پرستاران جوان- </w:t>
      </w:r>
      <w:r>
        <w:rPr>
          <w:rFonts w:cs="B Nazanin" w:hint="cs"/>
          <w:sz w:val="24"/>
          <w:szCs w:val="24"/>
          <w:rtl/>
          <w:lang w:bidi="fa-IR"/>
        </w:rPr>
        <w:t xml:space="preserve">تالیف </w:t>
      </w:r>
      <w:r w:rsidRPr="002E1627">
        <w:rPr>
          <w:rFonts w:cs="B Nazanin" w:hint="cs"/>
          <w:sz w:val="24"/>
          <w:szCs w:val="24"/>
          <w:rtl/>
          <w:lang w:bidi="fa-IR"/>
        </w:rPr>
        <w:t>سارا شیردل زاده-محمود اصغری-کلثوم دلدار</w:t>
      </w:r>
    </w:p>
    <w:p w:rsidR="000D0EDA" w:rsidRDefault="000D0EDA" w:rsidP="000D0EDA">
      <w:pPr>
        <w:pStyle w:val="ListParagraph"/>
        <w:numPr>
          <w:ilvl w:val="0"/>
          <w:numId w:val="3"/>
        </w:numPr>
        <w:bidi/>
        <w:ind w:left="429" w:hanging="283"/>
        <w:rPr>
          <w:rFonts w:cs="B Nazanin"/>
          <w:sz w:val="24"/>
          <w:szCs w:val="24"/>
          <w:lang w:bidi="fa-IR"/>
        </w:rPr>
      </w:pPr>
      <w:r w:rsidRPr="002E1627">
        <w:rPr>
          <w:rFonts w:cs="B Nazanin" w:hint="cs"/>
          <w:sz w:val="24"/>
          <w:szCs w:val="24"/>
          <w:rtl/>
          <w:lang w:bidi="fa-IR"/>
        </w:rPr>
        <w:t xml:space="preserve">کتاب اختلالات حسی بلک- </w:t>
      </w:r>
      <w:r>
        <w:rPr>
          <w:rFonts w:cs="B Nazanin" w:hint="cs"/>
          <w:sz w:val="24"/>
          <w:szCs w:val="24"/>
          <w:rtl/>
          <w:lang w:bidi="fa-IR"/>
        </w:rPr>
        <w:t>انتشارات پرستاران جوان-</w:t>
      </w:r>
      <w:r w:rsidRPr="002E1627">
        <w:rPr>
          <w:rFonts w:cs="B Nazanin" w:hint="cs"/>
          <w:sz w:val="24"/>
          <w:szCs w:val="24"/>
          <w:rtl/>
          <w:lang w:bidi="fa-IR"/>
        </w:rPr>
        <w:t>ترجمه سارا شیردل زاده</w:t>
      </w:r>
    </w:p>
    <w:p w:rsidR="000D0EDA" w:rsidRPr="002E1627" w:rsidRDefault="000D0EDA" w:rsidP="000D0EDA">
      <w:pPr>
        <w:pStyle w:val="ListParagraph"/>
        <w:numPr>
          <w:ilvl w:val="0"/>
          <w:numId w:val="3"/>
        </w:numPr>
        <w:bidi/>
        <w:ind w:left="429" w:hanging="283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اطلس رنگی تروما- انتشارات پرستاران جوان- ترجمه عاطفه دهنوعلیان- ساراشیردل زاده- بتول علیزاده- سیده معصومه سعادتی</w:t>
      </w:r>
    </w:p>
    <w:p w:rsidR="000D0EDA" w:rsidRDefault="000D0EDA" w:rsidP="000D0ED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3-ج- طرحهای تحقیقاتی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تاثیر آموزش حل مساله بر خودمدیریتی، هموگلوبین گلیکوزیله و آپگار خانواده نوجوانان مبتلا به دیابت نوع یک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رضایت کودکان بستری در بیمارستانهای آموزشی مشهد از مراقبتهای پرستاری با نقاشی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میزان آگاهی از علایم هشداردهنده، عوامل خطر و بکارگیری آزمونهای غربالگری سرطان در جمعیت 60-20 ساله گناباد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حمایت اجتماعی ادراک شده با سلامت روان دانشجویان علوم پزشکی گناباد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سلامت معنوی و کیفیت زندگی سالمندان گناباد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میزان آگاهی کارکنان مراکز بهداشتی درمانی درباره پیشگیری، علایم، درمان و مراقبتهای لازم در بیماری تب خونریزی دهنده کریمه کنگو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کیفیت زندگی کاری و بهره وری پرستاران شاغل در بیمارستانهای گناباد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تغییرات میزان هموگلوبین گلیکوزیله در فصول مختلف سال و عوامل موثر بر آن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آگاهی و عملکرد مادران درباره تشنج ناشی از تب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تفکر انتقادی و تصمیم گیری بالینی در دانشجویان پرستاری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بررسی و مقایسه دیدگاه حرفه ای دانشجویان سال آخر کارشناسی پرستاری دانشگاههای علوم پزشکی و آزاد اسلامی گناباد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تاثیر ورزش صبحگاهی بر پرخاشگری کودکان معلول ذهنی آموزش پذیر</w:t>
      </w:r>
    </w:p>
    <w:p w:rsidR="001B5720" w:rsidRPr="00E861DF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E861DF">
        <w:rPr>
          <w:rFonts w:cs="B Nazanin" w:hint="cs"/>
          <w:sz w:val="24"/>
          <w:szCs w:val="24"/>
          <w:rtl/>
          <w:lang w:bidi="fa-IR"/>
        </w:rPr>
        <w:t>بررسی تاثیر برنامه توانمندسازی خودمراقبتی بر سطح خودمدیریتی، خودکارآمدی و کیفیت زندگی بیماران مبتلا به دیابت مراجعه کننده به مراکز بهداشتی درمانی شهر نیشابور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bookmarkStart w:id="0" w:name="OLE_LINK3"/>
      <w:bookmarkStart w:id="1" w:name="OLE_LINK4"/>
      <w:r w:rsidRPr="00E861DF">
        <w:rPr>
          <w:rFonts w:cs="B Nazanin" w:hint="cs"/>
          <w:sz w:val="24"/>
          <w:szCs w:val="24"/>
          <w:rtl/>
          <w:lang w:bidi="fa-IR"/>
        </w:rPr>
        <w:t>بررسی مقایسه ای تاثیر روغن زیتون و روغن بابونه در پیشگیری از  زخم فشاری</w:t>
      </w:r>
      <w:bookmarkEnd w:id="0"/>
      <w:bookmarkEnd w:id="1"/>
      <w:r w:rsidRPr="00E861DF">
        <w:rPr>
          <w:rFonts w:cs="B Nazanin" w:hint="cs"/>
          <w:sz w:val="24"/>
          <w:szCs w:val="24"/>
          <w:rtl/>
          <w:lang w:bidi="fa-IR"/>
        </w:rPr>
        <w:t xml:space="preserve"> در بیماران در معرض خطر</w:t>
      </w:r>
    </w:p>
    <w:p w:rsidR="001B5720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اثربخشی هنر درمانی بر اساس نقاشی درمانی بر پرخاشگری کودکان کم شنوا و ناشنوا</w:t>
      </w:r>
    </w:p>
    <w:p w:rsidR="001B5720" w:rsidRPr="002E0076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اثر بخشی نقاشی درمانی بر کیفیت زندگی کودکان مبتلا به اوتیسم</w:t>
      </w:r>
    </w:p>
    <w:p w:rsidR="001B5720" w:rsidRDefault="001B5720" w:rsidP="001B5720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1B5720" w:rsidRDefault="001B5720" w:rsidP="001B572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3-د- داوری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مقالات همایش: ملی معنویت، قرآن پژوهی و سلامت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مقاله: معرفی نوآوری: دیلاتومتر سرویکال، ابزاری ساده برای اندازه گیری عینی اتساع سرویکس طی لیبر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کتاب: الگوریت تفسیر گازهای خون شریانی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مقاله: تاثیر بوی شیر مادر بر پاسخهای فیزیولوژیک و رفتاری درد نوبت اول واکسن هپاتیت ب در نوزادان ترم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مقاله: تاثیر گرمای موضعی بر شدت درد ناشی از خونگیری پاشنه پا در نوزادان ترم</w:t>
      </w:r>
    </w:p>
    <w:p w:rsidR="001B5720" w:rsidRPr="003E6C55" w:rsidRDefault="001B5720" w:rsidP="001B5720">
      <w:pPr>
        <w:bidi/>
        <w:rPr>
          <w:rFonts w:cs="B Nazanin"/>
          <w:sz w:val="24"/>
          <w:szCs w:val="24"/>
          <w:rtl/>
          <w:lang w:bidi="fa-IR"/>
        </w:rPr>
      </w:pPr>
      <w:r w:rsidRPr="003E6C55">
        <w:rPr>
          <w:rFonts w:cs="B Nazanin" w:hint="cs"/>
          <w:sz w:val="24"/>
          <w:szCs w:val="24"/>
          <w:rtl/>
          <w:lang w:bidi="fa-IR"/>
        </w:rPr>
        <w:t>مقاله: تاثیر ماساژ بازتابی بر تولید شیر مادران دارای نوزاد نارس</w:t>
      </w:r>
    </w:p>
    <w:p w:rsidR="000D0EDA" w:rsidRDefault="000D0EDA" w:rsidP="000D0EDA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0D0EDA" w:rsidRDefault="000D0EDA" w:rsidP="000D0ED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اجرایی</w:t>
      </w:r>
    </w:p>
    <w:p w:rsidR="001B5720" w:rsidRPr="001B5720" w:rsidRDefault="001B5720" w:rsidP="001B5720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عضو هیات علمی دانشگاه علوم پزشکی گناباد از 1390 الی 1392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عضو هیات علمی دانشکده علوم پزشکی نیشابور از سال 1392 تاکنون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عضو شورای مرکزی کمیته تحقیقات دانشجویی دانشگاه علوم پزشکی مشهد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دبیر کمیته تحقیقات دانشجویی دانشکده پرسناری و مامایی مشهد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مشاور گروه کارشناسی ارشد پرستاری موسسه آموزشی دی سیستم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عضو کمیته اجرایی اولین همایش بین المللی بهداشت باروری، دانشکده پرستاری و مامایی مشهد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عضو کمیته اجرایی همایش مراقبت مبتنی بر شواهد، دانشکده پرستاری و مامایی مشهد 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عضو کمیته اجرایی اولین کنگره بین المللی سرطانهای زنان به همکاری </w:t>
      </w:r>
      <w:r w:rsidRPr="001B5720">
        <w:rPr>
          <w:rFonts w:cs="B Nazanin"/>
          <w:sz w:val="24"/>
          <w:szCs w:val="24"/>
          <w:lang w:bidi="fa-IR"/>
        </w:rPr>
        <w:t>IGCS</w:t>
      </w:r>
      <w:r w:rsidRPr="001B5720">
        <w:rPr>
          <w:rFonts w:cs="B Nazanin" w:hint="cs"/>
          <w:sz w:val="24"/>
          <w:szCs w:val="24"/>
          <w:rtl/>
          <w:lang w:bidi="fa-IR"/>
        </w:rPr>
        <w:t xml:space="preserve">، دانشگاه علوم پزشکی مشهد 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lastRenderedPageBreak/>
        <w:t>عضو کمیته اجرایی کنگره کلینیکال انکولوژی، دانشگاه علوم پزشکی مشهد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عضو کمیته اجرایی  اولین همایش پرستاری اعصاب کودکان، دانشگاه علوم پزشکی مشهد </w:t>
      </w:r>
    </w:p>
    <w:p w:rsidR="001B5720" w:rsidRPr="001B5720" w:rsidRDefault="001B5720" w:rsidP="001B5720">
      <w:pPr>
        <w:bidi/>
        <w:spacing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عضو کمیته علمی نهمین همایش دانشجویان علوم پزشکی کشور و دومین همایش بین المللی دانشجویان علوم پزشکی در ایران، دانشگاه علوم پزشکی مشهد </w:t>
      </w:r>
    </w:p>
    <w:p w:rsidR="001B5720" w:rsidRPr="001B5720" w:rsidRDefault="001B5720" w:rsidP="001B5720">
      <w:pPr>
        <w:bidi/>
        <w:spacing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مشاور پژوهشی دانشگاه علوم پزشکی گناباد </w:t>
      </w:r>
    </w:p>
    <w:p w:rsidR="001B5720" w:rsidRPr="001B5720" w:rsidRDefault="001B5720" w:rsidP="001B5720">
      <w:pPr>
        <w:bidi/>
        <w:spacing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عضو شورای انتشارات دانشگاه علوم پزشکی گناباد </w:t>
      </w:r>
    </w:p>
    <w:p w:rsidR="001B5720" w:rsidRPr="001B5720" w:rsidRDefault="001B5720" w:rsidP="001B5720">
      <w:pPr>
        <w:bidi/>
        <w:spacing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>استاد راهنمای دانشجویان پرستاری  و فوریتهای پزشکی</w:t>
      </w:r>
    </w:p>
    <w:p w:rsidR="001B5720" w:rsidRPr="001B5720" w:rsidRDefault="001B5720" w:rsidP="001B5720">
      <w:pPr>
        <w:bidi/>
        <w:spacing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مشاوره و راهنمایی پایان نامه های کارشناسی پرستاری دانشگاه علوم پزشکی گناباد </w:t>
      </w:r>
    </w:p>
    <w:p w:rsidR="000D0EDA" w:rsidRDefault="000D0EDA" w:rsidP="001B5720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0D0EDA" w:rsidRPr="001B5720" w:rsidRDefault="001B5720" w:rsidP="001B5720">
      <w:pPr>
        <w:bidi/>
        <w:ind w:left="3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5. </w:t>
      </w:r>
      <w:r w:rsidR="000D0EDA" w:rsidRPr="001B5720">
        <w:rPr>
          <w:rFonts w:cs="B Nazanin" w:hint="cs"/>
          <w:sz w:val="24"/>
          <w:szCs w:val="24"/>
          <w:rtl/>
          <w:lang w:bidi="fa-IR"/>
        </w:rPr>
        <w:t>سوابق فرهنگی</w:t>
      </w:r>
    </w:p>
    <w:p w:rsid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عضو بسیج اساتید از سال 1390 تاکنون</w:t>
      </w:r>
    </w:p>
    <w:p w:rsidR="00177A14" w:rsidRPr="001B5720" w:rsidRDefault="00177A14" w:rsidP="00177A14">
      <w:pPr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داور بخش فرهنگی انتخاب دانشجوی نمونه کشوری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رتبه برتر بیست و یکمین جشنواره قرآن و عترت در </w:t>
      </w:r>
      <w:r>
        <w:rPr>
          <w:rFonts w:cs="B Nazanin" w:hint="cs"/>
          <w:sz w:val="24"/>
          <w:szCs w:val="24"/>
          <w:rtl/>
          <w:lang w:bidi="fa-IR"/>
        </w:rPr>
        <w:t>ر</w:t>
      </w:r>
      <w:r w:rsidRPr="001B5720">
        <w:rPr>
          <w:rFonts w:cs="B Nazanin" w:hint="cs"/>
          <w:sz w:val="24"/>
          <w:szCs w:val="24"/>
          <w:rtl/>
          <w:lang w:bidi="fa-IR"/>
        </w:rPr>
        <w:t>شته نهج البلاغه- دانشکده علوم پزشکی نیشابور- ریاست دانشکده علوم پزشکی نیشابور</w:t>
      </w:r>
    </w:p>
    <w:p w:rsidR="001B5720" w:rsidRPr="001B5720" w:rsidRDefault="001B5720" w:rsidP="001B572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1B5720">
        <w:rPr>
          <w:rFonts w:cs="B Nazanin" w:hint="cs"/>
          <w:sz w:val="24"/>
          <w:szCs w:val="24"/>
          <w:rtl/>
          <w:lang w:bidi="fa-IR"/>
        </w:rPr>
        <w:t xml:space="preserve">رتبه برتر بیست </w:t>
      </w:r>
      <w:r>
        <w:rPr>
          <w:rFonts w:cs="B Nazanin" w:hint="cs"/>
          <w:sz w:val="24"/>
          <w:szCs w:val="24"/>
          <w:rtl/>
          <w:lang w:bidi="fa-IR"/>
        </w:rPr>
        <w:t>و دومین جشنواره قرآن و عترت در ر</w:t>
      </w:r>
      <w:r w:rsidRPr="001B5720">
        <w:rPr>
          <w:rFonts w:cs="B Nazanin" w:hint="cs"/>
          <w:sz w:val="24"/>
          <w:szCs w:val="24"/>
          <w:rtl/>
          <w:lang w:bidi="fa-IR"/>
        </w:rPr>
        <w:t>شته نهج البلاغه- دانشکده علوم پزشکی نیشابور- ریاست دانشکده علوم پزشکی نیشابور</w:t>
      </w:r>
    </w:p>
    <w:p w:rsidR="000D0EDA" w:rsidRDefault="000D0EDA" w:rsidP="000D0ED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bookmarkStart w:id="2" w:name="_GoBack"/>
      <w:bookmarkEnd w:id="2"/>
      <w:r>
        <w:rPr>
          <w:rFonts w:cs="B Nazanin" w:hint="cs"/>
          <w:sz w:val="24"/>
          <w:szCs w:val="24"/>
          <w:rtl/>
          <w:lang w:bidi="fa-IR"/>
        </w:rPr>
        <w:t>برنامه هفتگی</w:t>
      </w:r>
    </w:p>
    <w:p w:rsidR="000D0EDA" w:rsidRDefault="000D0EDA" w:rsidP="000D0ED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8922" w:type="dxa"/>
        <w:tblInd w:w="720" w:type="dxa"/>
        <w:tblLook w:val="04A0" w:firstRow="1" w:lastRow="0" w:firstColumn="1" w:lastColumn="0" w:noHBand="0" w:noVBand="1"/>
      </w:tblPr>
      <w:tblGrid>
        <w:gridCol w:w="1769"/>
        <w:gridCol w:w="1683"/>
        <w:gridCol w:w="33"/>
        <w:gridCol w:w="2602"/>
        <w:gridCol w:w="2835"/>
      </w:tblGrid>
      <w:tr w:rsidR="00904D27" w:rsidTr="00904D27"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716" w:type="dxa"/>
            <w:gridSpan w:val="2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02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14-16</w:t>
            </w:r>
          </w:p>
        </w:tc>
      </w:tr>
      <w:tr w:rsidR="00904D27" w:rsidTr="00904D27">
        <w:trPr>
          <w:trHeight w:val="607"/>
        </w:trPr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4318" w:type="dxa"/>
            <w:gridSpan w:val="3"/>
            <w:vMerge w:val="restart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آموزی بخش اطفال و اورژانس اطفال</w:t>
            </w:r>
          </w:p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حکیم</w:t>
            </w:r>
          </w:p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پرستاری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 7</w:t>
            </w: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4D27" w:rsidTr="00904D27">
        <w:trPr>
          <w:trHeight w:val="682"/>
        </w:trPr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4318" w:type="dxa"/>
            <w:gridSpan w:val="3"/>
            <w:vMerge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4D27" w:rsidTr="00904D27">
        <w:trPr>
          <w:trHeight w:val="589"/>
        </w:trPr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4318" w:type="dxa"/>
            <w:gridSpan w:val="3"/>
            <w:vMerge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زبان تخصصی </w:t>
            </w:r>
          </w:p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فوریتهای پزشکی ترم 2</w:t>
            </w:r>
          </w:p>
        </w:tc>
      </w:tr>
      <w:tr w:rsidR="00904D27" w:rsidTr="00904D27"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683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با دانشجویان تحت سرپرستی</w:t>
            </w:r>
          </w:p>
        </w:tc>
        <w:tc>
          <w:tcPr>
            <w:tcW w:w="2635" w:type="dxa"/>
            <w:gridSpan w:val="2"/>
          </w:tcPr>
          <w:p w:rsidR="00904D27" w:rsidRDefault="00904D27" w:rsidP="00904D27">
            <w:pPr>
              <w:pStyle w:val="ListParagraph"/>
              <w:bidi/>
              <w:ind w:left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کودکان 1</w:t>
            </w:r>
          </w:p>
          <w:p w:rsidR="00904D27" w:rsidRDefault="00904D27" w:rsidP="00904D27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ترم 5</w:t>
            </w: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مراقبت در منزل</w:t>
            </w:r>
          </w:p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ترم 5</w:t>
            </w:r>
          </w:p>
        </w:tc>
      </w:tr>
      <w:tr w:rsidR="00904D27" w:rsidTr="00904D27"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318" w:type="dxa"/>
            <w:gridSpan w:val="3"/>
            <w:vMerge w:val="restart"/>
          </w:tcPr>
          <w:p w:rsidR="00904D27" w:rsidRDefault="00904D27" w:rsidP="00904D27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کارآموزی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بخش نوزادان و </w:t>
            </w:r>
            <w:r>
              <w:rPr>
                <w:rFonts w:cs="B Nazanin"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04D27" w:rsidRDefault="00904D27" w:rsidP="00904D27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بیمارستان حکیم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پرستاری ترم 7</w:t>
            </w: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4D27" w:rsidTr="00904D27">
        <w:tc>
          <w:tcPr>
            <w:tcW w:w="1769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پنج شنبه</w:t>
            </w:r>
          </w:p>
        </w:tc>
        <w:tc>
          <w:tcPr>
            <w:tcW w:w="4318" w:type="dxa"/>
            <w:gridSpan w:val="3"/>
            <w:vMerge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904D27" w:rsidRDefault="00904D27" w:rsidP="00177A1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77A14" w:rsidRPr="000D0EDA" w:rsidRDefault="00177A14" w:rsidP="00177A14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346500" w:rsidRPr="000D0EDA" w:rsidRDefault="00904D27" w:rsidP="000D0EDA">
      <w:pPr>
        <w:bidi/>
        <w:rPr>
          <w:rFonts w:cs="B Nazanin"/>
          <w:sz w:val="28"/>
          <w:szCs w:val="28"/>
        </w:rPr>
      </w:pPr>
    </w:p>
    <w:sectPr w:rsidR="00346500" w:rsidRPr="000D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85F6A"/>
    <w:multiLevelType w:val="hybridMultilevel"/>
    <w:tmpl w:val="57BE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81C9E"/>
    <w:multiLevelType w:val="hybridMultilevel"/>
    <w:tmpl w:val="E76E2E7A"/>
    <w:lvl w:ilvl="0" w:tplc="39B2D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42D9"/>
    <w:multiLevelType w:val="hybridMultilevel"/>
    <w:tmpl w:val="054690EA"/>
    <w:lvl w:ilvl="0" w:tplc="4B7AD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A"/>
    <w:rsid w:val="000D0EDA"/>
    <w:rsid w:val="00177A14"/>
    <w:rsid w:val="001B5720"/>
    <w:rsid w:val="0024303D"/>
    <w:rsid w:val="003812D8"/>
    <w:rsid w:val="0090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E927B-4FE8-4FF2-A45E-0E97954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DA"/>
    <w:pPr>
      <w:ind w:left="720"/>
      <w:contextualSpacing/>
    </w:pPr>
  </w:style>
  <w:style w:type="table" w:styleId="TableGrid">
    <w:name w:val="Table Grid"/>
    <w:basedOn w:val="TableNormal"/>
    <w:uiPriority w:val="39"/>
    <w:rsid w:val="0017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Shirdelzade</dc:creator>
  <cp:keywords/>
  <dc:description/>
  <cp:lastModifiedBy>Sara Shirdelzade</cp:lastModifiedBy>
  <cp:revision>3</cp:revision>
  <dcterms:created xsi:type="dcterms:W3CDTF">2017-09-13T02:35:00Z</dcterms:created>
  <dcterms:modified xsi:type="dcterms:W3CDTF">2017-09-16T02:29:00Z</dcterms:modified>
</cp:coreProperties>
</file>